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8E9" w:rsidRDefault="009708E9" w:rsidP="005C0A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Parafia rzymskok</w:t>
      </w:r>
      <w:r w:rsidR="00764C23" w:rsidRPr="00DC2D8E">
        <w:rPr>
          <w:rFonts w:ascii="Times New Roman" w:hAnsi="Times New Roman" w:cs="Times New Roman"/>
          <w:sz w:val="24"/>
          <w:szCs w:val="24"/>
        </w:rPr>
        <w:t xml:space="preserve">atolicka </w:t>
      </w:r>
      <w:r w:rsidR="00764C23" w:rsidRPr="00DC2D8E">
        <w:rPr>
          <w:rFonts w:ascii="Times New Roman" w:hAnsi="Times New Roman" w:cs="Times New Roman"/>
          <w:sz w:val="24"/>
          <w:szCs w:val="24"/>
        </w:rPr>
        <w:tab/>
      </w:r>
      <w:r w:rsidR="00764C23" w:rsidRPr="00DC2D8E">
        <w:rPr>
          <w:rFonts w:ascii="Times New Roman" w:hAnsi="Times New Roman" w:cs="Times New Roman"/>
          <w:sz w:val="24"/>
          <w:szCs w:val="24"/>
        </w:rPr>
        <w:tab/>
      </w:r>
      <w:r w:rsidR="00764C23" w:rsidRPr="00DC2D8E">
        <w:rPr>
          <w:rFonts w:ascii="Times New Roman" w:hAnsi="Times New Roman" w:cs="Times New Roman"/>
          <w:sz w:val="24"/>
          <w:szCs w:val="24"/>
        </w:rPr>
        <w:tab/>
      </w:r>
      <w:r w:rsidR="00764C23" w:rsidRPr="00DC2D8E">
        <w:rPr>
          <w:rFonts w:ascii="Times New Roman" w:hAnsi="Times New Roman" w:cs="Times New Roman"/>
          <w:sz w:val="24"/>
          <w:szCs w:val="24"/>
        </w:rPr>
        <w:tab/>
      </w:r>
      <w:r w:rsidR="00D3114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Grudziądz</w:t>
      </w:r>
      <w:r w:rsidR="00D3114A">
        <w:rPr>
          <w:rFonts w:ascii="Times New Roman" w:hAnsi="Times New Roman" w:cs="Times New Roman"/>
          <w:sz w:val="24"/>
          <w:szCs w:val="24"/>
        </w:rPr>
        <w:t xml:space="preserve">, 13 </w:t>
      </w:r>
      <w:r>
        <w:rPr>
          <w:rFonts w:ascii="Times New Roman" w:hAnsi="Times New Roman" w:cs="Times New Roman"/>
          <w:sz w:val="24"/>
          <w:szCs w:val="24"/>
        </w:rPr>
        <w:t>kwietnia 2022 r.</w:t>
      </w:r>
      <w:r>
        <w:rPr>
          <w:rFonts w:ascii="Times New Roman" w:hAnsi="Times New Roman" w:cs="Times New Roman"/>
          <w:sz w:val="24"/>
          <w:szCs w:val="24"/>
        </w:rPr>
        <w:br/>
        <w:t>pw. Św. Mikołaja Biskupa w Grudziądzu</w:t>
      </w:r>
    </w:p>
    <w:p w:rsidR="009708E9" w:rsidRDefault="009708E9" w:rsidP="005C0A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Kościelna 1</w:t>
      </w:r>
    </w:p>
    <w:p w:rsidR="00764C23" w:rsidRPr="004F3BFE" w:rsidRDefault="009708E9" w:rsidP="004F3B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 – 300 Grudziądz</w:t>
      </w:r>
      <w:r>
        <w:rPr>
          <w:rFonts w:ascii="Times New Roman" w:hAnsi="Times New Roman" w:cs="Times New Roman"/>
          <w:sz w:val="24"/>
          <w:szCs w:val="24"/>
        </w:rPr>
        <w:br/>
      </w:r>
      <w:r w:rsidRPr="00DC2D8E">
        <w:rPr>
          <w:rFonts w:ascii="Times New Roman" w:hAnsi="Times New Roman" w:cs="Times New Roman"/>
          <w:sz w:val="24"/>
          <w:szCs w:val="24"/>
        </w:rPr>
        <w:t xml:space="preserve"> </w:t>
      </w:r>
      <w:r w:rsidR="004F3BFE">
        <w:rPr>
          <w:rFonts w:ascii="Times New Roman" w:hAnsi="Times New Roman" w:cs="Times New Roman"/>
          <w:sz w:val="24"/>
          <w:szCs w:val="24"/>
        </w:rPr>
        <w:br/>
      </w:r>
    </w:p>
    <w:p w:rsidR="00764C23" w:rsidRPr="009708E9" w:rsidRDefault="00764C23" w:rsidP="005C0A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4C23" w:rsidRPr="009708E9" w:rsidRDefault="00AA47AD" w:rsidP="005C0A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8E9">
        <w:rPr>
          <w:rFonts w:ascii="Times New Roman" w:hAnsi="Times New Roman" w:cs="Times New Roman"/>
          <w:b/>
          <w:sz w:val="24"/>
          <w:szCs w:val="24"/>
        </w:rPr>
        <w:t xml:space="preserve">ZAPYTANIE OFERTOWE </w:t>
      </w:r>
    </w:p>
    <w:p w:rsidR="00D80C3B" w:rsidRPr="005C0A05" w:rsidRDefault="00D80C3B" w:rsidP="005C0A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0C3B" w:rsidRPr="005C0A05" w:rsidRDefault="00D80C3B" w:rsidP="005C0A0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0A05">
        <w:rPr>
          <w:rFonts w:ascii="Times New Roman" w:hAnsi="Times New Roman" w:cs="Times New Roman"/>
          <w:b/>
          <w:sz w:val="24"/>
          <w:szCs w:val="24"/>
        </w:rPr>
        <w:t>D</w:t>
      </w:r>
      <w:r w:rsidR="00CB7401" w:rsidRPr="005C0A05">
        <w:rPr>
          <w:rFonts w:ascii="Times New Roman" w:hAnsi="Times New Roman" w:cs="Times New Roman"/>
          <w:b/>
          <w:sz w:val="24"/>
          <w:szCs w:val="24"/>
        </w:rPr>
        <w:t>ane z</w:t>
      </w:r>
      <w:r w:rsidRPr="005C0A05">
        <w:rPr>
          <w:rFonts w:ascii="Times New Roman" w:hAnsi="Times New Roman" w:cs="Times New Roman"/>
          <w:b/>
          <w:sz w:val="24"/>
          <w:szCs w:val="24"/>
        </w:rPr>
        <w:t>amawiającego</w:t>
      </w:r>
    </w:p>
    <w:p w:rsidR="009C66D2" w:rsidRPr="005C0A05" w:rsidRDefault="009C66D2" w:rsidP="005C0A0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44C7" w:rsidRDefault="009708E9" w:rsidP="005C0A0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Parafia rzymskok</w:t>
      </w:r>
      <w:r w:rsidR="00D80C3B" w:rsidRPr="005C0A05">
        <w:rPr>
          <w:rFonts w:ascii="Times New Roman" w:hAnsi="Times New Roman" w:cs="Times New Roman"/>
          <w:sz w:val="24"/>
          <w:szCs w:val="24"/>
        </w:rPr>
        <w:t>atolicka pw. św. Mikołaja</w:t>
      </w:r>
      <w:r>
        <w:rPr>
          <w:rFonts w:ascii="Times New Roman" w:hAnsi="Times New Roman" w:cs="Times New Roman"/>
          <w:sz w:val="24"/>
          <w:szCs w:val="24"/>
        </w:rPr>
        <w:t xml:space="preserve"> Biskupa w Grudziądzu</w:t>
      </w:r>
      <w:r w:rsidR="00D80C3B" w:rsidRPr="005C0A0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80C3B" w:rsidRPr="002C44C7" w:rsidRDefault="002C44C7" w:rsidP="002C44C7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ul. Kościelna 1, </w:t>
      </w:r>
      <w:r w:rsidRPr="002C44C7">
        <w:rPr>
          <w:rFonts w:ascii="Times New Roman" w:hAnsi="Times New Roman" w:cs="Times New Roman"/>
          <w:sz w:val="24"/>
          <w:szCs w:val="24"/>
        </w:rPr>
        <w:t>86 – 300 Grudziądz</w:t>
      </w:r>
      <w:r w:rsidR="0088271D" w:rsidRPr="002C44C7">
        <w:rPr>
          <w:rFonts w:ascii="Times New Roman" w:hAnsi="Times New Roman" w:cs="Times New Roman"/>
          <w:sz w:val="24"/>
          <w:szCs w:val="24"/>
        </w:rPr>
        <w:br/>
        <w:t>a</w:t>
      </w:r>
      <w:r w:rsidR="00B209AE" w:rsidRPr="002C44C7">
        <w:rPr>
          <w:rFonts w:ascii="Times New Roman" w:hAnsi="Times New Roman" w:cs="Times New Roman"/>
          <w:sz w:val="24"/>
          <w:szCs w:val="24"/>
        </w:rPr>
        <w:t xml:space="preserve">dres e-mai: </w:t>
      </w:r>
      <w:r w:rsidR="0088271D" w:rsidRPr="002C44C7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6E087C">
          <w:rPr>
            <w:rStyle w:val="Hipercze"/>
            <w:rFonts w:ascii="Times New Roman" w:hAnsi="Times New Roman" w:cs="Times New Roman"/>
            <w:sz w:val="24"/>
            <w:szCs w:val="24"/>
          </w:rPr>
          <w:t>parafia@bazylika-grudziadz.pl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6F51" w:rsidRPr="002C44C7">
        <w:rPr>
          <w:rFonts w:ascii="Times New Roman" w:hAnsi="Times New Roman" w:cs="Times New Roman"/>
          <w:sz w:val="24"/>
          <w:szCs w:val="24"/>
        </w:rPr>
        <w:t xml:space="preserve">tel. </w:t>
      </w:r>
      <w:r>
        <w:rPr>
          <w:rFonts w:ascii="Times New Roman" w:hAnsi="Times New Roman" w:cs="Times New Roman"/>
          <w:sz w:val="24"/>
          <w:szCs w:val="24"/>
        </w:rPr>
        <w:t>605850690</w:t>
      </w:r>
    </w:p>
    <w:p w:rsidR="009C66D2" w:rsidRPr="005C0A05" w:rsidRDefault="009C66D2" w:rsidP="005C0A0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0C3B" w:rsidRPr="005C0A05" w:rsidRDefault="00D80C3B" w:rsidP="005C0A0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0A05">
        <w:rPr>
          <w:rFonts w:ascii="Times New Roman" w:hAnsi="Times New Roman" w:cs="Times New Roman"/>
          <w:b/>
          <w:sz w:val="24"/>
          <w:szCs w:val="24"/>
        </w:rPr>
        <w:t xml:space="preserve">Opis przedmiotu </w:t>
      </w:r>
      <w:r w:rsidR="00CB7401" w:rsidRPr="005C0A05">
        <w:rPr>
          <w:rFonts w:ascii="Times New Roman" w:hAnsi="Times New Roman" w:cs="Times New Roman"/>
          <w:b/>
          <w:sz w:val="24"/>
          <w:szCs w:val="24"/>
        </w:rPr>
        <w:t>z</w:t>
      </w:r>
      <w:r w:rsidRPr="005C0A05">
        <w:rPr>
          <w:rFonts w:ascii="Times New Roman" w:hAnsi="Times New Roman" w:cs="Times New Roman"/>
          <w:b/>
          <w:sz w:val="24"/>
          <w:szCs w:val="24"/>
        </w:rPr>
        <w:t>amówienia</w:t>
      </w:r>
    </w:p>
    <w:p w:rsidR="00600F53" w:rsidRPr="00C22EA5" w:rsidRDefault="00B209AE" w:rsidP="00B4360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C0A05">
        <w:rPr>
          <w:rFonts w:ascii="Times New Roman" w:hAnsi="Times New Roman" w:cs="Times New Roman"/>
          <w:b/>
          <w:sz w:val="24"/>
          <w:szCs w:val="24"/>
        </w:rPr>
        <w:br/>
      </w:r>
      <w:r w:rsidR="009C6656" w:rsidRPr="00C22EA5">
        <w:rPr>
          <w:rFonts w:ascii="Times New Roman" w:hAnsi="Times New Roman" w:cs="Times New Roman"/>
          <w:sz w:val="24"/>
          <w:szCs w:val="24"/>
        </w:rPr>
        <w:t>Przedmiotem za</w:t>
      </w:r>
      <w:r w:rsidR="002C44C7" w:rsidRPr="00C22EA5">
        <w:rPr>
          <w:rFonts w:ascii="Times New Roman" w:hAnsi="Times New Roman" w:cs="Times New Roman"/>
          <w:sz w:val="24"/>
          <w:szCs w:val="24"/>
        </w:rPr>
        <w:t xml:space="preserve">mówienia są prace konserwatorskie i </w:t>
      </w:r>
      <w:r w:rsidR="009C6656" w:rsidRPr="00C22EA5">
        <w:rPr>
          <w:rFonts w:ascii="Times New Roman" w:hAnsi="Times New Roman" w:cs="Times New Roman"/>
          <w:sz w:val="24"/>
          <w:szCs w:val="24"/>
        </w:rPr>
        <w:t xml:space="preserve">restauratorskie przy </w:t>
      </w:r>
      <w:r w:rsidR="00525CC5" w:rsidRPr="00C22EA5">
        <w:rPr>
          <w:rFonts w:ascii="Times New Roman" w:hAnsi="Times New Roman" w:cs="Times New Roman"/>
          <w:sz w:val="24"/>
          <w:szCs w:val="24"/>
        </w:rPr>
        <w:t xml:space="preserve">elewacji </w:t>
      </w:r>
      <w:r w:rsidR="002C44C7" w:rsidRPr="00C22EA5">
        <w:rPr>
          <w:rFonts w:ascii="Times New Roman" w:hAnsi="Times New Roman" w:cs="Times New Roman"/>
          <w:sz w:val="24"/>
          <w:szCs w:val="24"/>
        </w:rPr>
        <w:t>zachodniej bazyliki kolegiackiej pw. św. Mikołaja Biskupa w Grudzią</w:t>
      </w:r>
      <w:r w:rsidR="005155DB">
        <w:rPr>
          <w:rFonts w:ascii="Times New Roman" w:hAnsi="Times New Roman" w:cs="Times New Roman"/>
          <w:sz w:val="24"/>
          <w:szCs w:val="24"/>
        </w:rPr>
        <w:t>dzu – etap III</w:t>
      </w:r>
      <w:r w:rsidR="00B43604">
        <w:rPr>
          <w:rFonts w:ascii="Times New Roman" w:hAnsi="Times New Roman" w:cs="Times New Roman"/>
          <w:sz w:val="24"/>
          <w:szCs w:val="24"/>
        </w:rPr>
        <w:t xml:space="preserve">, </w:t>
      </w:r>
      <w:r w:rsidR="009C6656" w:rsidRPr="009F0EE2">
        <w:rPr>
          <w:rFonts w:ascii="Times New Roman" w:hAnsi="Times New Roman" w:cs="Times New Roman"/>
          <w:sz w:val="24"/>
          <w:szCs w:val="24"/>
        </w:rPr>
        <w:t xml:space="preserve">które stanowią kontynuację prac rozpoczętych w 2020 r. </w:t>
      </w:r>
      <w:r w:rsidR="009C6656" w:rsidRPr="00C22EA5">
        <w:rPr>
          <w:rFonts w:ascii="Times New Roman" w:hAnsi="Times New Roman" w:cs="Times New Roman"/>
          <w:sz w:val="24"/>
          <w:szCs w:val="24"/>
        </w:rPr>
        <w:br/>
      </w:r>
      <w:r w:rsidR="00C22EA5" w:rsidRPr="00C22E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Celem prac </w:t>
      </w:r>
      <w:r w:rsidR="00C22EA5" w:rsidRPr="00C22EA5">
        <w:rPr>
          <w:rFonts w:ascii="Times New Roman" w:hAnsi="Times New Roman" w:cs="Times New Roman"/>
          <w:sz w:val="24"/>
          <w:szCs w:val="24"/>
        </w:rPr>
        <w:t>konserwatorskich i restauratorskich przy elewacji zachodniej kościoła jest wyeliminowanie z jego struktury rozwiązań i materiałów szkodliwych dla substancji zabytkowej. Wskazana jest</w:t>
      </w:r>
      <w:r w:rsidR="00C22EA5" w:rsidRPr="00C22E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dezynfekcja, oczyszczenie powierzchni murów, uzupełnienie ubytków w wątku ceramicznym, a także wymiana wtórnych spoin i zapraw cementowych na materiały spełniające wymogi konserwatorskie,</w:t>
      </w:r>
      <w:r w:rsidR="00C22EA5" w:rsidRPr="00C22EA5">
        <w:rPr>
          <w:rFonts w:ascii="Times New Roman" w:hAnsi="Times New Roman" w:cs="Times New Roman"/>
          <w:sz w:val="24"/>
          <w:szCs w:val="24"/>
        </w:rPr>
        <w:t xml:space="preserve"> co </w:t>
      </w:r>
      <w:r w:rsidR="00C22EA5" w:rsidRPr="00C22E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przyczyni się do znacznego polepszenia stanu zachowania tej części obiektu oraz odbioru estetycznego obiektu</w:t>
      </w:r>
      <w:r w:rsidR="00C22EA5" w:rsidRPr="00C22EA5">
        <w:rPr>
          <w:rFonts w:ascii="Times New Roman" w:hAnsi="Times New Roman" w:cs="Times New Roman"/>
          <w:sz w:val="24"/>
          <w:szCs w:val="24"/>
        </w:rPr>
        <w:t>.</w:t>
      </w:r>
    </w:p>
    <w:p w:rsidR="00B052E2" w:rsidRPr="00C22EA5" w:rsidRDefault="00600F53" w:rsidP="00B052E2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2EA5">
        <w:rPr>
          <w:rFonts w:ascii="Times New Roman" w:hAnsi="Times New Roman" w:cs="Times New Roman"/>
          <w:sz w:val="24"/>
          <w:szCs w:val="24"/>
        </w:rPr>
        <w:t xml:space="preserve">Szczegółowy zakres prac który należy wykonać przedstawia przedmiar prac stanowiący </w:t>
      </w:r>
      <w:r w:rsidR="002535FE">
        <w:rPr>
          <w:rFonts w:ascii="Times New Roman" w:hAnsi="Times New Roman" w:cs="Times New Roman"/>
          <w:b/>
          <w:sz w:val="24"/>
          <w:szCs w:val="24"/>
          <w:u w:val="single"/>
        </w:rPr>
        <w:t>załącznik nr 2</w:t>
      </w:r>
      <w:r w:rsidRPr="00C22EA5">
        <w:rPr>
          <w:rFonts w:ascii="Times New Roman" w:hAnsi="Times New Roman" w:cs="Times New Roman"/>
          <w:sz w:val="24"/>
          <w:szCs w:val="24"/>
        </w:rPr>
        <w:t xml:space="preserve"> do zapytania. Przedmiar ten stanowi podstawę do wyceny prac,</w:t>
      </w:r>
      <w:r w:rsidR="003F782A">
        <w:rPr>
          <w:rFonts w:ascii="Times New Roman" w:hAnsi="Times New Roman" w:cs="Times New Roman"/>
          <w:sz w:val="24"/>
          <w:szCs w:val="24"/>
        </w:rPr>
        <w:t xml:space="preserve"> które należy wykonać do 31.10</w:t>
      </w:r>
      <w:r w:rsidRPr="00C22EA5">
        <w:rPr>
          <w:rFonts w:ascii="Times New Roman" w:hAnsi="Times New Roman" w:cs="Times New Roman"/>
          <w:sz w:val="24"/>
          <w:szCs w:val="24"/>
        </w:rPr>
        <w:t>.</w:t>
      </w:r>
      <w:r w:rsidR="003F782A">
        <w:rPr>
          <w:rFonts w:ascii="Times New Roman" w:hAnsi="Times New Roman" w:cs="Times New Roman"/>
          <w:sz w:val="24"/>
          <w:szCs w:val="24"/>
        </w:rPr>
        <w:t>2022</w:t>
      </w:r>
      <w:r w:rsidR="00B052E2" w:rsidRPr="00C22EA5">
        <w:rPr>
          <w:rFonts w:ascii="Times New Roman" w:hAnsi="Times New Roman" w:cs="Times New Roman"/>
          <w:sz w:val="24"/>
          <w:szCs w:val="24"/>
        </w:rPr>
        <w:t xml:space="preserve"> roku. </w:t>
      </w:r>
    </w:p>
    <w:p w:rsidR="00914CD9" w:rsidRPr="00322C78" w:rsidRDefault="00914CD9" w:rsidP="00B052E2">
      <w:pPr>
        <w:ind w:left="709"/>
        <w:jc w:val="both"/>
        <w:rPr>
          <w:rFonts w:ascii="Times New Roman" w:hAnsi="Times New Roman" w:cs="Times New Roman"/>
          <w:sz w:val="24"/>
        </w:rPr>
      </w:pPr>
      <w:r w:rsidRPr="00914CD9">
        <w:rPr>
          <w:rFonts w:ascii="Times New Roman" w:hAnsi="Times New Roman" w:cs="Times New Roman"/>
          <w:sz w:val="24"/>
        </w:rPr>
        <w:t>Przedmiot zamówienia realizowany będzie w czynnym kościele, dlatego też realizacja zadania wymaga bieżących uzgodnień z Zamawiającym w celu zapewnienia odpowiednich warunków osobom uczestniczącym w nabożeństwach</w:t>
      </w:r>
      <w:r w:rsidR="00322C78">
        <w:t xml:space="preserve"> </w:t>
      </w:r>
      <w:r w:rsidR="00322C78" w:rsidRPr="00322C78">
        <w:rPr>
          <w:rFonts w:ascii="Times New Roman" w:hAnsi="Times New Roman" w:cs="Times New Roman"/>
          <w:sz w:val="24"/>
        </w:rPr>
        <w:t>oraz innych uroczystościach kościelnych</w:t>
      </w:r>
      <w:r w:rsidR="00322C78">
        <w:rPr>
          <w:rFonts w:ascii="Times New Roman" w:hAnsi="Times New Roman" w:cs="Times New Roman"/>
          <w:sz w:val="24"/>
        </w:rPr>
        <w:t>.</w:t>
      </w:r>
      <w:r w:rsidR="00322C78" w:rsidRPr="00322C78">
        <w:rPr>
          <w:rFonts w:ascii="Times New Roman" w:hAnsi="Times New Roman" w:cs="Times New Roman"/>
          <w:sz w:val="24"/>
        </w:rPr>
        <w:t xml:space="preserve"> </w:t>
      </w:r>
      <w:r w:rsidRPr="00322C78">
        <w:rPr>
          <w:rFonts w:ascii="Times New Roman" w:hAnsi="Times New Roman" w:cs="Times New Roman"/>
          <w:sz w:val="24"/>
        </w:rPr>
        <w:t xml:space="preserve"> </w:t>
      </w:r>
    </w:p>
    <w:p w:rsidR="00D10E87" w:rsidRDefault="000D38AB" w:rsidP="00647174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C0A05">
        <w:rPr>
          <w:rFonts w:ascii="Times New Roman" w:hAnsi="Times New Roman" w:cs="Times New Roman"/>
          <w:sz w:val="24"/>
          <w:szCs w:val="24"/>
        </w:rPr>
        <w:t>Zamawiający przewiduje możliwość zmiany umowy w zakresie terminu oraz zakresu robót.</w:t>
      </w:r>
      <w:r w:rsidR="00241F38" w:rsidRPr="005C0A05">
        <w:rPr>
          <w:rFonts w:ascii="Times New Roman" w:hAnsi="Times New Roman" w:cs="Times New Roman"/>
          <w:sz w:val="24"/>
          <w:szCs w:val="24"/>
        </w:rPr>
        <w:t xml:space="preserve"> Przesunięcie terminu wykonania przedmiotowego zadania może zostać spowodowane z następujących powodów: </w:t>
      </w:r>
    </w:p>
    <w:p w:rsidR="001B1560" w:rsidRDefault="00D10E87" w:rsidP="00647174">
      <w:p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-</w:t>
      </w:r>
      <w:r w:rsidR="00241F38" w:rsidRPr="005C0A05">
        <w:rPr>
          <w:rFonts w:ascii="Times New Roman" w:hAnsi="Times New Roman" w:cs="Times New Roman"/>
          <w:sz w:val="24"/>
          <w:szCs w:val="24"/>
        </w:rPr>
        <w:t xml:space="preserve">niekorzystnych warunków atmosferycznych </w:t>
      </w:r>
      <w:r w:rsidR="005C0A05">
        <w:rPr>
          <w:rFonts w:ascii="Times New Roman" w:hAnsi="Times New Roman" w:cs="Times New Roman"/>
          <w:sz w:val="24"/>
          <w:szCs w:val="24"/>
        </w:rPr>
        <w:t>lub innych zdarzeń losowych,</w:t>
      </w:r>
      <w:r>
        <w:rPr>
          <w:rFonts w:ascii="Times New Roman" w:hAnsi="Times New Roman" w:cs="Times New Roman"/>
          <w:sz w:val="24"/>
          <w:szCs w:val="24"/>
        </w:rPr>
        <w:br/>
        <w:t>-</w:t>
      </w:r>
      <w:r w:rsidR="00AC4329" w:rsidRPr="005C0A05">
        <w:rPr>
          <w:rFonts w:ascii="Times New Roman" w:hAnsi="Times New Roman" w:cs="Times New Roman"/>
          <w:sz w:val="24"/>
          <w:szCs w:val="24"/>
        </w:rPr>
        <w:t>opóźnień procedur administracyjnych.</w:t>
      </w:r>
      <w:r w:rsidR="00914C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329" w:rsidRPr="005C0A05" w:rsidRDefault="00AC4329" w:rsidP="00647174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C0A05">
        <w:rPr>
          <w:rFonts w:ascii="Times New Roman" w:hAnsi="Times New Roman" w:cs="Times New Roman"/>
          <w:sz w:val="24"/>
          <w:szCs w:val="24"/>
        </w:rPr>
        <w:lastRenderedPageBreak/>
        <w:t>Za termin zakończenia robót uznaje się datę podpisania bezusterkowego k</w:t>
      </w:r>
      <w:r w:rsidR="00491785">
        <w:rPr>
          <w:rFonts w:ascii="Times New Roman" w:hAnsi="Times New Roman" w:cs="Times New Roman"/>
          <w:sz w:val="24"/>
          <w:szCs w:val="24"/>
        </w:rPr>
        <w:t>ońcowego protokołu odbioru prac</w:t>
      </w:r>
      <w:r w:rsidRPr="005C0A05">
        <w:rPr>
          <w:rFonts w:ascii="Times New Roman" w:hAnsi="Times New Roman" w:cs="Times New Roman"/>
          <w:sz w:val="24"/>
          <w:szCs w:val="24"/>
        </w:rPr>
        <w:t>.</w:t>
      </w:r>
    </w:p>
    <w:p w:rsidR="00AC4329" w:rsidRPr="005C0A05" w:rsidRDefault="00AC4329" w:rsidP="00647174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C0A05">
        <w:rPr>
          <w:rFonts w:ascii="Times New Roman" w:hAnsi="Times New Roman" w:cs="Times New Roman"/>
          <w:sz w:val="24"/>
          <w:szCs w:val="24"/>
        </w:rPr>
        <w:t>Wspólny Słownik Zamówień (CPV):  kod 45453000-7 Roboty remontowe i renowacyjne.</w:t>
      </w:r>
    </w:p>
    <w:p w:rsidR="007D4C59" w:rsidRPr="005C0A05" w:rsidRDefault="007D4C59" w:rsidP="005C0A05">
      <w:pPr>
        <w:ind w:left="708"/>
        <w:jc w:val="both"/>
        <w:rPr>
          <w:rFonts w:ascii="Times New Roman" w:eastAsia="Times New Roman" w:hAnsi="Times New Roman" w:cs="Times New Roman"/>
        </w:rPr>
      </w:pPr>
    </w:p>
    <w:p w:rsidR="009C66D2" w:rsidRPr="005C0A05" w:rsidRDefault="007F2860" w:rsidP="005C0A0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0A05">
        <w:rPr>
          <w:rFonts w:ascii="Times New Roman" w:hAnsi="Times New Roman" w:cs="Times New Roman"/>
          <w:b/>
          <w:sz w:val="24"/>
          <w:szCs w:val="24"/>
        </w:rPr>
        <w:t xml:space="preserve">Tryb udzielenia </w:t>
      </w:r>
      <w:r w:rsidR="004E2F38" w:rsidRPr="005C0A05">
        <w:rPr>
          <w:rFonts w:ascii="Times New Roman" w:hAnsi="Times New Roman" w:cs="Times New Roman"/>
          <w:b/>
          <w:sz w:val="24"/>
          <w:szCs w:val="24"/>
        </w:rPr>
        <w:t>zamówienia</w:t>
      </w:r>
    </w:p>
    <w:p w:rsidR="00FC262C" w:rsidRPr="00912D90" w:rsidRDefault="009C66D2" w:rsidP="005C0A0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A05">
        <w:rPr>
          <w:rFonts w:ascii="Times New Roman" w:hAnsi="Times New Roman" w:cs="Times New Roman"/>
          <w:b/>
          <w:i/>
          <w:sz w:val="24"/>
          <w:szCs w:val="24"/>
        </w:rPr>
        <w:br/>
      </w:r>
      <w:r w:rsidR="00912D90" w:rsidRPr="00912D90">
        <w:rPr>
          <w:rFonts w:ascii="Times New Roman" w:hAnsi="Times New Roman" w:cs="Times New Roman"/>
          <w:sz w:val="24"/>
          <w:szCs w:val="24"/>
        </w:rPr>
        <w:t>Postepowanie prowadzone jest w trybie Zasady Konkurencyjności (szacunkowa wartość zamówienia &gt; 50 000 PLN netto) oraz nie podlega przepisom ustawy Prawo Zamówień Publicznych</w:t>
      </w:r>
      <w:r w:rsidR="00912D90">
        <w:rPr>
          <w:rFonts w:ascii="Times New Roman" w:hAnsi="Times New Roman" w:cs="Times New Roman"/>
          <w:sz w:val="24"/>
          <w:szCs w:val="24"/>
        </w:rPr>
        <w:t>.</w:t>
      </w:r>
    </w:p>
    <w:p w:rsidR="00FC262C" w:rsidRPr="005C0A05" w:rsidRDefault="00FC262C" w:rsidP="005C0A0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4B6A" w:rsidRDefault="0088271D" w:rsidP="005C0A0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0A05">
        <w:rPr>
          <w:rFonts w:ascii="Times New Roman" w:hAnsi="Times New Roman" w:cs="Times New Roman"/>
          <w:b/>
          <w:sz w:val="24"/>
          <w:szCs w:val="24"/>
        </w:rPr>
        <w:t>Warunki udziału w postępowaniu</w:t>
      </w:r>
    </w:p>
    <w:p w:rsidR="00594FB5" w:rsidRPr="005C0A05" w:rsidRDefault="00594FB5" w:rsidP="00594FB5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4B6A" w:rsidRPr="005C0A05" w:rsidRDefault="003510D5" w:rsidP="005C0A05">
      <w:pPr>
        <w:pStyle w:val="Akapitzlist"/>
        <w:numPr>
          <w:ilvl w:val="2"/>
          <w:numId w:val="1"/>
        </w:numPr>
        <w:tabs>
          <w:tab w:val="left" w:pos="567"/>
        </w:tabs>
        <w:spacing w:after="0"/>
        <w:ind w:left="709" w:hanging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C0A05">
        <w:rPr>
          <w:rStyle w:val="Pogrubienie"/>
          <w:rFonts w:ascii="Times New Roman" w:hAnsi="Times New Roman"/>
          <w:b w:val="0"/>
          <w:sz w:val="24"/>
          <w:szCs w:val="24"/>
        </w:rPr>
        <w:t>O u</w:t>
      </w:r>
      <w:r w:rsidR="00734B6A" w:rsidRPr="005C0A05">
        <w:rPr>
          <w:rStyle w:val="Pogrubienie"/>
          <w:rFonts w:ascii="Times New Roman" w:hAnsi="Times New Roman"/>
          <w:b w:val="0"/>
          <w:sz w:val="24"/>
          <w:szCs w:val="24"/>
        </w:rPr>
        <w:t>dzielenie zamówienia mogą ubiegać się Wykonawcy, którzy:</w:t>
      </w:r>
    </w:p>
    <w:p w:rsidR="00734B6A" w:rsidRPr="00C37549" w:rsidRDefault="00734B6A" w:rsidP="00C37549">
      <w:pPr>
        <w:pStyle w:val="Akapitzlist"/>
        <w:numPr>
          <w:ilvl w:val="3"/>
          <w:numId w:val="1"/>
        </w:numPr>
        <w:suppressAutoHyphens/>
        <w:spacing w:after="0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 w:rsidRPr="00C37549">
        <w:rPr>
          <w:rStyle w:val="Pogrubienie"/>
          <w:rFonts w:ascii="Times New Roman" w:hAnsi="Times New Roman"/>
          <w:b w:val="0"/>
          <w:sz w:val="24"/>
          <w:szCs w:val="24"/>
        </w:rPr>
        <w:t>nie podlegają wykluczeniu;</w:t>
      </w:r>
    </w:p>
    <w:p w:rsidR="00734B6A" w:rsidRPr="00C37549" w:rsidRDefault="00734B6A" w:rsidP="00C37549">
      <w:pPr>
        <w:pStyle w:val="Akapitzlist"/>
        <w:numPr>
          <w:ilvl w:val="3"/>
          <w:numId w:val="1"/>
        </w:numPr>
        <w:suppressAutoHyphens/>
        <w:spacing w:after="0"/>
        <w:jc w:val="both"/>
        <w:rPr>
          <w:rStyle w:val="Pogrubienie"/>
          <w:rFonts w:ascii="Times New Roman" w:hAnsi="Times New Roman"/>
          <w:bCs w:val="0"/>
          <w:sz w:val="24"/>
          <w:szCs w:val="24"/>
        </w:rPr>
      </w:pPr>
      <w:r w:rsidRPr="00C37549">
        <w:rPr>
          <w:rStyle w:val="Pogrubienie"/>
          <w:rFonts w:ascii="Times New Roman" w:hAnsi="Times New Roman"/>
          <w:b w:val="0"/>
          <w:sz w:val="24"/>
          <w:szCs w:val="24"/>
        </w:rPr>
        <w:t>spełniają warunki udziału w postępowaniu.</w:t>
      </w:r>
    </w:p>
    <w:p w:rsidR="00B410B0" w:rsidRPr="005C0A05" w:rsidRDefault="00B410B0" w:rsidP="005C0A05">
      <w:pPr>
        <w:suppressAutoHyphens/>
        <w:spacing w:after="0"/>
        <w:ind w:left="720" w:firstLine="696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</w:p>
    <w:p w:rsidR="00D10E87" w:rsidRPr="0031496B" w:rsidRDefault="003510D5" w:rsidP="005C0A05">
      <w:pPr>
        <w:pStyle w:val="Akapitzlist"/>
        <w:numPr>
          <w:ilvl w:val="2"/>
          <w:numId w:val="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1496B">
        <w:rPr>
          <w:rFonts w:ascii="Times New Roman" w:hAnsi="Times New Roman" w:cs="Times New Roman"/>
          <w:sz w:val="24"/>
          <w:szCs w:val="24"/>
        </w:rPr>
        <w:t>Z postępowania o udzielenie zamówienia wyklucza się Wykonawcę</w:t>
      </w:r>
      <w:r w:rsidR="00951E5F" w:rsidRPr="0031496B">
        <w:rPr>
          <w:rFonts w:ascii="Times New Roman" w:hAnsi="Times New Roman" w:cs="Times New Roman"/>
          <w:sz w:val="24"/>
          <w:szCs w:val="24"/>
        </w:rPr>
        <w:t>, który</w:t>
      </w:r>
      <w:r w:rsidRPr="0031496B">
        <w:rPr>
          <w:rFonts w:ascii="Times New Roman" w:hAnsi="Times New Roman" w:cs="Times New Roman"/>
          <w:sz w:val="24"/>
          <w:szCs w:val="24"/>
        </w:rPr>
        <w:t>:</w:t>
      </w:r>
      <w:r w:rsidR="00B410B0" w:rsidRPr="0031496B">
        <w:rPr>
          <w:rFonts w:ascii="Times New Roman" w:hAnsi="Times New Roman" w:cs="Times New Roman"/>
          <w:sz w:val="24"/>
          <w:szCs w:val="24"/>
        </w:rPr>
        <w:t xml:space="preserve">  </w:t>
      </w:r>
      <w:r w:rsidR="00B410B0" w:rsidRPr="0031496B">
        <w:rPr>
          <w:rFonts w:ascii="Times New Roman" w:hAnsi="Times New Roman" w:cs="Times New Roman"/>
          <w:sz w:val="24"/>
          <w:szCs w:val="24"/>
        </w:rPr>
        <w:tab/>
      </w:r>
      <w:r w:rsidR="00B410B0" w:rsidRPr="0031496B">
        <w:rPr>
          <w:rFonts w:ascii="Times New Roman" w:hAnsi="Times New Roman" w:cs="Times New Roman"/>
          <w:sz w:val="24"/>
          <w:szCs w:val="24"/>
        </w:rPr>
        <w:br/>
      </w:r>
      <w:r w:rsidR="00C37549" w:rsidRPr="0031496B">
        <w:rPr>
          <w:rFonts w:ascii="Times New Roman" w:hAnsi="Times New Roman" w:cs="Times New Roman"/>
          <w:sz w:val="24"/>
          <w:szCs w:val="24"/>
        </w:rPr>
        <w:t xml:space="preserve">1) </w:t>
      </w:r>
      <w:r w:rsidRPr="0031496B">
        <w:rPr>
          <w:rFonts w:ascii="Times New Roman" w:hAnsi="Times New Roman" w:cs="Times New Roman"/>
          <w:sz w:val="24"/>
          <w:szCs w:val="24"/>
        </w:rPr>
        <w:t>znajd</w:t>
      </w:r>
      <w:r w:rsidR="00951E5F" w:rsidRPr="0031496B">
        <w:rPr>
          <w:rFonts w:ascii="Times New Roman" w:hAnsi="Times New Roman" w:cs="Times New Roman"/>
          <w:sz w:val="24"/>
          <w:szCs w:val="24"/>
        </w:rPr>
        <w:t xml:space="preserve">uje się </w:t>
      </w:r>
      <w:r w:rsidR="00E4450C" w:rsidRPr="0031496B">
        <w:rPr>
          <w:rFonts w:ascii="Times New Roman" w:hAnsi="Times New Roman" w:cs="Times New Roman"/>
          <w:sz w:val="24"/>
          <w:szCs w:val="24"/>
        </w:rPr>
        <w:t xml:space="preserve">w stanie upadłości, likwidacji, lub jest prowadzone w stosunku do niego </w:t>
      </w:r>
      <w:r w:rsidR="00951E5F" w:rsidRPr="0031496B">
        <w:rPr>
          <w:rFonts w:ascii="Times New Roman" w:hAnsi="Times New Roman" w:cs="Times New Roman"/>
          <w:sz w:val="24"/>
          <w:szCs w:val="24"/>
        </w:rPr>
        <w:t>postępowanie restrukturyzacyjne</w:t>
      </w:r>
      <w:r w:rsidR="00C37549" w:rsidRPr="0031496B">
        <w:rPr>
          <w:rFonts w:ascii="Times New Roman" w:hAnsi="Times New Roman" w:cs="Times New Roman"/>
          <w:sz w:val="24"/>
          <w:szCs w:val="24"/>
        </w:rPr>
        <w:t>;</w:t>
      </w:r>
    </w:p>
    <w:p w:rsidR="00D10E87" w:rsidRDefault="00C37549" w:rsidP="00C37549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1496B">
        <w:rPr>
          <w:rFonts w:ascii="Times New Roman" w:hAnsi="Times New Roman" w:cs="Times New Roman"/>
          <w:sz w:val="24"/>
          <w:szCs w:val="24"/>
        </w:rPr>
        <w:t>2) zalega z uiszcza</w:t>
      </w:r>
      <w:r w:rsidR="00E4450C" w:rsidRPr="0031496B">
        <w:rPr>
          <w:rFonts w:ascii="Times New Roman" w:hAnsi="Times New Roman" w:cs="Times New Roman"/>
          <w:sz w:val="24"/>
          <w:szCs w:val="24"/>
        </w:rPr>
        <w:t xml:space="preserve">niem podatków </w:t>
      </w:r>
      <w:r w:rsidR="003510D5" w:rsidRPr="0031496B">
        <w:rPr>
          <w:rFonts w:ascii="Times New Roman" w:hAnsi="Times New Roman" w:cs="Times New Roman"/>
          <w:sz w:val="24"/>
          <w:szCs w:val="24"/>
        </w:rPr>
        <w:t xml:space="preserve">lub składek na ubezpieczenia społeczne lub zdrowotne. </w:t>
      </w:r>
      <w:r w:rsidR="00B410B0" w:rsidRPr="0031496B">
        <w:rPr>
          <w:rFonts w:ascii="Times New Roman" w:hAnsi="Times New Roman" w:cs="Times New Roman"/>
          <w:sz w:val="24"/>
          <w:szCs w:val="24"/>
        </w:rPr>
        <w:t xml:space="preserve"> </w:t>
      </w:r>
      <w:r w:rsidR="003327CE" w:rsidRPr="0031496B">
        <w:rPr>
          <w:rFonts w:ascii="Times New Roman" w:hAnsi="Times New Roman" w:cs="Times New Roman"/>
          <w:sz w:val="24"/>
          <w:szCs w:val="24"/>
        </w:rPr>
        <w:t>Zamawiający w trakcie oceny ofert może zwrócić się o przedłożenie stosownych zaświadczeń.</w:t>
      </w:r>
      <w:r w:rsidR="003327CE" w:rsidRPr="00C375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4B6A" w:rsidRPr="00C37549" w:rsidRDefault="00C37549" w:rsidP="00C37549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3510D5" w:rsidRPr="00C37549">
        <w:rPr>
          <w:rFonts w:ascii="Times New Roman" w:hAnsi="Times New Roman" w:cs="Times New Roman"/>
          <w:sz w:val="24"/>
          <w:szCs w:val="24"/>
        </w:rPr>
        <w:t>jest powiązany z Zamawiającym osobowo lub kapitałowo. Przez powiązania kapitałowe lub osobowe rozumie się w szczególności wzajemne powiązania między Zamawiającym a Wykonawcą</w:t>
      </w:r>
      <w:r w:rsidR="001136F8" w:rsidRPr="00C37549">
        <w:rPr>
          <w:rFonts w:ascii="Times New Roman" w:hAnsi="Times New Roman" w:cs="Times New Roman"/>
          <w:sz w:val="24"/>
          <w:szCs w:val="24"/>
        </w:rPr>
        <w:t>.</w:t>
      </w:r>
    </w:p>
    <w:p w:rsidR="00B8239E" w:rsidRPr="00D10E87" w:rsidRDefault="00B410B0" w:rsidP="00D10E87">
      <w:pPr>
        <w:pStyle w:val="Default"/>
        <w:numPr>
          <w:ilvl w:val="2"/>
          <w:numId w:val="1"/>
        </w:numPr>
        <w:spacing w:line="276" w:lineRule="auto"/>
        <w:ind w:left="709" w:hanging="283"/>
        <w:jc w:val="both"/>
        <w:rPr>
          <w:rStyle w:val="Pogrubienie"/>
          <w:b w:val="0"/>
        </w:rPr>
      </w:pPr>
      <w:r w:rsidRPr="005C0A05">
        <w:rPr>
          <w:rStyle w:val="Pogrubienie"/>
          <w:b w:val="0"/>
        </w:rPr>
        <w:t xml:space="preserve">Wykonawcy ubiegający się o udzielenie zamówienia muszą spełniać warunki udziału w postępowaniu dotyczące wiedzy i doświadczenia. </w:t>
      </w:r>
      <w:r w:rsidRPr="00D10E87">
        <w:rPr>
          <w:rStyle w:val="Pogrubienie"/>
          <w:b w:val="0"/>
        </w:rPr>
        <w:t>Zamawiający uzna warunek za spełniony, jeżeli Wykonawca wykaże, że:</w:t>
      </w:r>
      <w:r w:rsidR="00B8239E" w:rsidRPr="00D10E87">
        <w:rPr>
          <w:rStyle w:val="Pogrubienie"/>
          <w:b w:val="0"/>
        </w:rPr>
        <w:t xml:space="preserve"> </w:t>
      </w:r>
    </w:p>
    <w:p w:rsidR="009C6C80" w:rsidRPr="005C0A05" w:rsidRDefault="009C6C80" w:rsidP="005C0A05">
      <w:pPr>
        <w:pStyle w:val="Default"/>
        <w:spacing w:line="276" w:lineRule="auto"/>
        <w:ind w:left="708"/>
        <w:jc w:val="both"/>
        <w:rPr>
          <w:rStyle w:val="Pogrubienie"/>
          <w:b w:val="0"/>
        </w:rPr>
      </w:pPr>
    </w:p>
    <w:p w:rsidR="00C37549" w:rsidRPr="00B43604" w:rsidRDefault="005771F2" w:rsidP="00C37549">
      <w:pPr>
        <w:pStyle w:val="Default"/>
        <w:numPr>
          <w:ilvl w:val="3"/>
          <w:numId w:val="1"/>
        </w:numPr>
        <w:spacing w:line="276" w:lineRule="auto"/>
        <w:ind w:left="1134" w:firstLine="0"/>
        <w:jc w:val="both"/>
        <w:rPr>
          <w:iCs/>
        </w:rPr>
      </w:pPr>
      <w:r w:rsidRPr="00B43604">
        <w:rPr>
          <w:rStyle w:val="Pogrubienie"/>
          <w:b w:val="0"/>
        </w:rPr>
        <w:t xml:space="preserve">w </w:t>
      </w:r>
      <w:r w:rsidR="00380F8F" w:rsidRPr="00B43604">
        <w:rPr>
          <w:rStyle w:val="Pogrubienie"/>
          <w:b w:val="0"/>
        </w:rPr>
        <w:t xml:space="preserve">ciągu </w:t>
      </w:r>
      <w:r w:rsidRPr="00B43604">
        <w:rPr>
          <w:rStyle w:val="Pogrubienie"/>
          <w:b w:val="0"/>
        </w:rPr>
        <w:t>ostatnich 3</w:t>
      </w:r>
      <w:r w:rsidR="00380F8F" w:rsidRPr="00B43604">
        <w:rPr>
          <w:rStyle w:val="Pogrubienie"/>
          <w:b w:val="0"/>
        </w:rPr>
        <w:t xml:space="preserve"> lat</w:t>
      </w:r>
      <w:r w:rsidR="00810F2F" w:rsidRPr="00B43604">
        <w:rPr>
          <w:rStyle w:val="Pogrubienie"/>
          <w:b w:val="0"/>
        </w:rPr>
        <w:t xml:space="preserve"> przed </w:t>
      </w:r>
      <w:r w:rsidR="00380F8F" w:rsidRPr="00B43604">
        <w:rPr>
          <w:rStyle w:val="Pogrubienie"/>
          <w:b w:val="0"/>
        </w:rPr>
        <w:t>terminem</w:t>
      </w:r>
      <w:r w:rsidR="00810F2F" w:rsidRPr="00B43604">
        <w:rPr>
          <w:rStyle w:val="Pogrubienie"/>
          <w:b w:val="0"/>
        </w:rPr>
        <w:t xml:space="preserve"> składania ofert, a jeżeli okres</w:t>
      </w:r>
      <w:r w:rsidR="00B8239E" w:rsidRPr="00B43604">
        <w:rPr>
          <w:rStyle w:val="Pogrubienie"/>
          <w:b w:val="0"/>
        </w:rPr>
        <w:t xml:space="preserve"> </w:t>
      </w:r>
      <w:r w:rsidR="00810F2F" w:rsidRPr="00B43604">
        <w:rPr>
          <w:rStyle w:val="Pogrubienie"/>
          <w:b w:val="0"/>
        </w:rPr>
        <w:t>prowadzenia działalności jest krótszy</w:t>
      </w:r>
      <w:r w:rsidR="00951E5F" w:rsidRPr="00B43604">
        <w:rPr>
          <w:rStyle w:val="Pogrubienie"/>
          <w:b w:val="0"/>
        </w:rPr>
        <w:t>, to w tym okresie,</w:t>
      </w:r>
      <w:r w:rsidR="0041182C" w:rsidRPr="00B43604">
        <w:rPr>
          <w:rStyle w:val="Pogrubienie"/>
          <w:b w:val="0"/>
        </w:rPr>
        <w:t xml:space="preserve"> </w:t>
      </w:r>
      <w:r w:rsidR="00951E5F" w:rsidRPr="00B43604">
        <w:rPr>
          <w:rStyle w:val="Pogrubienie"/>
          <w:b w:val="0"/>
        </w:rPr>
        <w:t>zrealizował</w:t>
      </w:r>
      <w:r w:rsidR="0041182C" w:rsidRPr="00B43604">
        <w:rPr>
          <w:rStyle w:val="Pogrubienie"/>
          <w:b w:val="0"/>
        </w:rPr>
        <w:t xml:space="preserve"> </w:t>
      </w:r>
      <w:r w:rsidR="00B8239E" w:rsidRPr="00B43604">
        <w:rPr>
          <w:rStyle w:val="Pogrubienie"/>
          <w:b w:val="0"/>
        </w:rPr>
        <w:t xml:space="preserve"> </w:t>
      </w:r>
      <w:r w:rsidR="00E10E24" w:rsidRPr="00B43604">
        <w:rPr>
          <w:rStyle w:val="Pogrubienie"/>
          <w:b w:val="0"/>
          <w:color w:val="auto"/>
        </w:rPr>
        <w:t>usług</w:t>
      </w:r>
      <w:r w:rsidR="00951E5F" w:rsidRPr="00B43604">
        <w:rPr>
          <w:rStyle w:val="Pogrubienie"/>
          <w:b w:val="0"/>
          <w:color w:val="auto"/>
        </w:rPr>
        <w:t>ę</w:t>
      </w:r>
      <w:r w:rsidR="0041182C" w:rsidRPr="00B43604">
        <w:rPr>
          <w:rStyle w:val="Pogrubienie"/>
          <w:b w:val="0"/>
          <w:color w:val="auto"/>
        </w:rPr>
        <w:t xml:space="preserve"> o</w:t>
      </w:r>
      <w:r w:rsidR="00255039" w:rsidRPr="00B43604">
        <w:rPr>
          <w:rStyle w:val="Pogrubienie"/>
          <w:b w:val="0"/>
          <w:color w:val="auto"/>
        </w:rPr>
        <w:t xml:space="preserve"> wartości</w:t>
      </w:r>
      <w:r w:rsidR="006F47D8" w:rsidRPr="00B43604">
        <w:rPr>
          <w:rStyle w:val="Pogrubienie"/>
          <w:b w:val="0"/>
          <w:color w:val="auto"/>
        </w:rPr>
        <w:t xml:space="preserve"> min</w:t>
      </w:r>
      <w:r w:rsidR="00255039" w:rsidRPr="00B43604">
        <w:rPr>
          <w:rStyle w:val="Pogrubienie"/>
          <w:b w:val="0"/>
          <w:color w:val="auto"/>
        </w:rPr>
        <w:t xml:space="preserve"> </w:t>
      </w:r>
      <w:r w:rsidR="002527FD" w:rsidRPr="002527FD">
        <w:rPr>
          <w:rStyle w:val="Pogrubienie"/>
          <w:b w:val="0"/>
          <w:color w:val="auto"/>
        </w:rPr>
        <w:t>100</w:t>
      </w:r>
      <w:r w:rsidR="000B3C6D" w:rsidRPr="002527FD">
        <w:rPr>
          <w:rStyle w:val="Pogrubienie"/>
          <w:b w:val="0"/>
          <w:color w:val="auto"/>
        </w:rPr>
        <w:t>.000,00</w:t>
      </w:r>
      <w:r w:rsidR="000B3C6D" w:rsidRPr="00B43604">
        <w:rPr>
          <w:rStyle w:val="Pogrubienie"/>
          <w:b w:val="0"/>
          <w:color w:val="auto"/>
        </w:rPr>
        <w:t xml:space="preserve"> </w:t>
      </w:r>
      <w:r w:rsidR="000B3C6D" w:rsidRPr="00B43604">
        <w:rPr>
          <w:rStyle w:val="Pogrubienie"/>
          <w:b w:val="0"/>
        </w:rPr>
        <w:t>zł brutto</w:t>
      </w:r>
      <w:r w:rsidR="0041182C" w:rsidRPr="00B43604">
        <w:rPr>
          <w:rStyle w:val="Pogrubienie"/>
          <w:b w:val="0"/>
        </w:rPr>
        <w:t xml:space="preserve"> </w:t>
      </w:r>
      <w:r w:rsidR="00A87B90">
        <w:rPr>
          <w:iCs/>
        </w:rPr>
        <w:t>odpowiadającą</w:t>
      </w:r>
      <w:r w:rsidR="00B8239E" w:rsidRPr="00B43604">
        <w:rPr>
          <w:iCs/>
        </w:rPr>
        <w:t xml:space="preserve"> </w:t>
      </w:r>
      <w:r w:rsidR="0041182C" w:rsidRPr="00B43604">
        <w:rPr>
          <w:iCs/>
        </w:rPr>
        <w:t>swoim rodzajem usłudze stanowiącej przedmiot zamówienia (</w:t>
      </w:r>
      <w:r w:rsidR="00412481" w:rsidRPr="00412481">
        <w:rPr>
          <w:iCs/>
        </w:rPr>
        <w:t>konserwacja lica murów, konserwacja powierzchni ceglanych</w:t>
      </w:r>
      <w:r w:rsidR="00412481">
        <w:rPr>
          <w:iCs/>
        </w:rPr>
        <w:t xml:space="preserve"> obiektów wpisanych do rejestru zabytków</w:t>
      </w:r>
      <w:r w:rsidR="00B8239E" w:rsidRPr="00B43604">
        <w:rPr>
          <w:iCs/>
        </w:rPr>
        <w:t>)</w:t>
      </w:r>
      <w:r w:rsidR="0041182C" w:rsidRPr="00B43604">
        <w:rPr>
          <w:iCs/>
        </w:rPr>
        <w:t>.</w:t>
      </w:r>
      <w:r w:rsidR="00D16040" w:rsidRPr="00B43604">
        <w:rPr>
          <w:iCs/>
        </w:rPr>
        <w:t xml:space="preserve"> </w:t>
      </w:r>
      <w:r w:rsidR="00A87B90">
        <w:rPr>
          <w:iCs/>
        </w:rPr>
        <w:t>Dowodem</w:t>
      </w:r>
      <w:r w:rsidR="00AD1547" w:rsidRPr="00B43604">
        <w:rPr>
          <w:iCs/>
        </w:rPr>
        <w:t xml:space="preserve"> świadczącym</w:t>
      </w:r>
      <w:r w:rsidR="00705A06" w:rsidRPr="00B43604">
        <w:rPr>
          <w:iCs/>
        </w:rPr>
        <w:t>i o wykonaniu w/w zadania będzie kopia protokołu</w:t>
      </w:r>
      <w:r w:rsidR="00AD1547" w:rsidRPr="00B43604">
        <w:rPr>
          <w:iCs/>
        </w:rPr>
        <w:t xml:space="preserve"> odbioru prac</w:t>
      </w:r>
      <w:r w:rsidR="00AD1BE2" w:rsidRPr="00B43604">
        <w:rPr>
          <w:iCs/>
        </w:rPr>
        <w:t xml:space="preserve"> konserwatorsko </w:t>
      </w:r>
      <w:r w:rsidR="00B43604" w:rsidRPr="002D45A6">
        <w:rPr>
          <w:iCs/>
        </w:rPr>
        <w:t>–</w:t>
      </w:r>
      <w:r w:rsidR="00AD1BE2" w:rsidRPr="002D45A6">
        <w:rPr>
          <w:iCs/>
        </w:rPr>
        <w:t xml:space="preserve"> restauratorskich</w:t>
      </w:r>
      <w:r w:rsidR="00B43604" w:rsidRPr="002D45A6">
        <w:rPr>
          <w:iCs/>
        </w:rPr>
        <w:t>.</w:t>
      </w:r>
    </w:p>
    <w:p w:rsidR="00C37549" w:rsidRPr="00C37549" w:rsidRDefault="0078741B" w:rsidP="00C37549">
      <w:pPr>
        <w:pStyle w:val="Default"/>
        <w:numPr>
          <w:ilvl w:val="3"/>
          <w:numId w:val="1"/>
        </w:numPr>
        <w:spacing w:line="276" w:lineRule="auto"/>
        <w:ind w:left="1134" w:firstLine="0"/>
        <w:jc w:val="both"/>
        <w:rPr>
          <w:iCs/>
        </w:rPr>
      </w:pPr>
      <w:r>
        <w:t>d</w:t>
      </w:r>
      <w:r w:rsidR="00703E3E">
        <w:t xml:space="preserve">ysponuje </w:t>
      </w:r>
      <w:r w:rsidR="00380F8F" w:rsidRPr="00880987">
        <w:t>odpowiednim potencjałem kadrowym do wykonania przedmiotu zamówienia,</w:t>
      </w:r>
      <w:r w:rsidR="00380F8F">
        <w:t xml:space="preserve"> w tym przede wszystkim są to</w:t>
      </w:r>
      <w:r w:rsidR="00A87B90">
        <w:t>:</w:t>
      </w:r>
    </w:p>
    <w:p w:rsidR="00594FB5" w:rsidRPr="00C37549" w:rsidRDefault="009B393A" w:rsidP="00C37549">
      <w:pPr>
        <w:pStyle w:val="Default"/>
        <w:spacing w:line="276" w:lineRule="auto"/>
        <w:ind w:left="1134"/>
        <w:jc w:val="both"/>
        <w:rPr>
          <w:iCs/>
        </w:rPr>
      </w:pPr>
      <w:r w:rsidRPr="005C0A05">
        <w:br/>
      </w:r>
      <w:r w:rsidR="00C37549" w:rsidRPr="00C37549">
        <w:rPr>
          <w:b/>
        </w:rPr>
        <w:t>a)</w:t>
      </w:r>
      <w:r w:rsidR="00C37549">
        <w:t xml:space="preserve"> </w:t>
      </w:r>
      <w:r w:rsidR="00B8239E" w:rsidRPr="005C0A05">
        <w:t>dyplomowany konserwator dzieł sztuki</w:t>
      </w:r>
      <w:r w:rsidR="00D16040" w:rsidRPr="005C0A05">
        <w:t>,</w:t>
      </w:r>
      <w:r w:rsidRPr="005C0A05">
        <w:t xml:space="preserve"> posiadający</w:t>
      </w:r>
      <w:r w:rsidR="00165891" w:rsidRPr="005C0A05">
        <w:t xml:space="preserve"> uprawnienia</w:t>
      </w:r>
      <w:r w:rsidRPr="005C0A05">
        <w:t xml:space="preserve"> określone w </w:t>
      </w:r>
      <w:r w:rsidRPr="005C0A05">
        <w:lastRenderedPageBreak/>
        <w:t>art. 37 a Ustawy z dnia 23 lipca 2003 r. o ochronie zabytków i o</w:t>
      </w:r>
      <w:r w:rsidR="00A87B90">
        <w:t xml:space="preserve">piece nad zabytkami, posiadający </w:t>
      </w:r>
      <w:r w:rsidR="00C37549">
        <w:t xml:space="preserve">przynajmniej </w:t>
      </w:r>
      <w:r w:rsidR="00C37549" w:rsidRPr="0078741B">
        <w:t>9</w:t>
      </w:r>
      <w:r w:rsidR="0078442D" w:rsidRPr="0078741B">
        <w:t xml:space="preserve"> miesięczna praktykę </w:t>
      </w:r>
      <w:r w:rsidRPr="0078741B">
        <w:t xml:space="preserve"> w pełnieniu funkcji </w:t>
      </w:r>
      <w:r w:rsidR="00C37549" w:rsidRPr="0078741B">
        <w:t xml:space="preserve">osoby </w:t>
      </w:r>
      <w:r w:rsidRPr="0078741B">
        <w:t>kierującej  pracami konserwatorsk</w:t>
      </w:r>
      <w:r w:rsidR="00594FB5" w:rsidRPr="0078741B">
        <w:t xml:space="preserve">imi przy obiektach wpisanych do </w:t>
      </w:r>
      <w:r w:rsidR="00594FB5" w:rsidRPr="0078741B">
        <w:rPr>
          <w:kern w:val="24"/>
        </w:rPr>
        <w:t xml:space="preserve">rejestru </w:t>
      </w:r>
      <w:r w:rsidRPr="0078741B">
        <w:rPr>
          <w:kern w:val="24"/>
        </w:rPr>
        <w:t>zabytków</w:t>
      </w:r>
      <w:r w:rsidR="00A87B90" w:rsidRPr="0078741B">
        <w:rPr>
          <w:kern w:val="24"/>
        </w:rPr>
        <w:t>;</w:t>
      </w:r>
    </w:p>
    <w:p w:rsidR="00E40C0D" w:rsidRPr="00C37549" w:rsidRDefault="00C37549" w:rsidP="00C37549">
      <w:pPr>
        <w:pStyle w:val="Default"/>
        <w:spacing w:line="276" w:lineRule="auto"/>
        <w:ind w:left="1134"/>
        <w:jc w:val="both"/>
        <w:rPr>
          <w:iCs/>
        </w:rPr>
      </w:pPr>
      <w:r w:rsidRPr="00C37549">
        <w:rPr>
          <w:b/>
          <w:kern w:val="24"/>
        </w:rPr>
        <w:t>b)</w:t>
      </w:r>
      <w:r>
        <w:rPr>
          <w:kern w:val="24"/>
        </w:rPr>
        <w:t xml:space="preserve"> </w:t>
      </w:r>
      <w:r w:rsidR="009B393A" w:rsidRPr="005C0A05">
        <w:t>kierownik budowy mający uprawnienia budowlane bez ograniczeń do kierowania robotami w specjalności konst</w:t>
      </w:r>
      <w:r w:rsidR="00A87B90">
        <w:t>rukcyjno-budowlanej, spełniając</w:t>
      </w:r>
      <w:r w:rsidR="00A87B90" w:rsidRPr="00A87B90">
        <w:t>y</w:t>
      </w:r>
      <w:r w:rsidR="009B393A" w:rsidRPr="005C0A05">
        <w:t xml:space="preserve"> wymogi określone w art. 37 c Ustawy z dnia 23 lipca 2003 r. o ochronie zabytków i o</w:t>
      </w:r>
      <w:r w:rsidR="00294909" w:rsidRPr="005C0A05">
        <w:t>piece nad zabytkami, posiadający</w:t>
      </w:r>
      <w:r w:rsidR="009B393A" w:rsidRPr="005C0A05">
        <w:t xml:space="preserve"> doświadcz</w:t>
      </w:r>
      <w:r w:rsidR="00294909" w:rsidRPr="005C0A05">
        <w:t>enie wymagane w/w ustawą – który będzie pełnił</w:t>
      </w:r>
      <w:r w:rsidR="009B393A" w:rsidRPr="005C0A05">
        <w:t xml:space="preserve"> funkcję kierownika budowy</w:t>
      </w:r>
      <w:r w:rsidR="00594FB5">
        <w:t>.</w:t>
      </w:r>
    </w:p>
    <w:p w:rsidR="00594FB5" w:rsidRPr="005C0A05" w:rsidRDefault="00594FB5" w:rsidP="005C0A05">
      <w:pPr>
        <w:pStyle w:val="Default"/>
        <w:spacing w:line="276" w:lineRule="auto"/>
        <w:ind w:left="1418"/>
        <w:jc w:val="both"/>
      </w:pPr>
    </w:p>
    <w:p w:rsidR="002A631D" w:rsidRPr="00412481" w:rsidRDefault="00D16040" w:rsidP="005C0A05">
      <w:pPr>
        <w:pStyle w:val="Default"/>
        <w:numPr>
          <w:ilvl w:val="2"/>
          <w:numId w:val="1"/>
        </w:numPr>
        <w:spacing w:line="276" w:lineRule="auto"/>
        <w:ind w:left="709" w:hanging="283"/>
        <w:jc w:val="both"/>
      </w:pPr>
      <w:r w:rsidRPr="00412481">
        <w:t xml:space="preserve">Wymagany minimalny okres gwarancji </w:t>
      </w:r>
      <w:r w:rsidR="00AD1BE2" w:rsidRPr="00412481">
        <w:t xml:space="preserve">udzielonej przez Wykonawcę </w:t>
      </w:r>
      <w:r w:rsidRPr="00412481">
        <w:t xml:space="preserve">na prace </w:t>
      </w:r>
      <w:r w:rsidR="00AD1BE2" w:rsidRPr="00412481">
        <w:t xml:space="preserve">konserwatorsko - restauratorskie, objęte zakresem zamówienia, </w:t>
      </w:r>
      <w:r w:rsidRPr="00412481">
        <w:t>wynosi 36 miesięcy licząc od dnia protokolarnego odbioru prac przez Wojewódzkiego Konserwatora Zabytków w Toruniu.</w:t>
      </w:r>
      <w:r w:rsidR="00A87B90" w:rsidRPr="00412481">
        <w:t xml:space="preserve"> </w:t>
      </w:r>
    </w:p>
    <w:p w:rsidR="009565DA" w:rsidRDefault="009565DA" w:rsidP="009565DA">
      <w:pPr>
        <w:pStyle w:val="Default"/>
        <w:spacing w:line="276" w:lineRule="auto"/>
        <w:ind w:left="709"/>
        <w:jc w:val="both"/>
      </w:pPr>
    </w:p>
    <w:p w:rsidR="009565DA" w:rsidRDefault="00AD1BE2" w:rsidP="004D48A0">
      <w:pPr>
        <w:pStyle w:val="Default"/>
        <w:numPr>
          <w:ilvl w:val="2"/>
          <w:numId w:val="1"/>
        </w:numPr>
        <w:spacing w:line="276" w:lineRule="auto"/>
        <w:ind w:left="709" w:hanging="283"/>
        <w:jc w:val="both"/>
      </w:pPr>
      <w:r w:rsidRPr="005C0A05">
        <w:rPr>
          <w:rStyle w:val="Pogrubienie"/>
          <w:b w:val="0"/>
        </w:rPr>
        <w:t xml:space="preserve">Wykonawcy ubiegający się o udzielenie zamówienia muszą </w:t>
      </w:r>
      <w:r>
        <w:rPr>
          <w:rStyle w:val="Pogrubienie"/>
          <w:b w:val="0"/>
        </w:rPr>
        <w:t>posiadać polisę</w:t>
      </w:r>
      <w:r w:rsidR="009565DA" w:rsidRPr="009565DA">
        <w:t xml:space="preserve"> ubezpieczenia OC za szkody spowodowane przy realizacji robót objętych zakresem zamówienia, na kwotę nie niższą niż </w:t>
      </w:r>
      <w:r w:rsidR="00D906E6" w:rsidRPr="0085108A">
        <w:rPr>
          <w:color w:val="auto"/>
        </w:rPr>
        <w:t>500.</w:t>
      </w:r>
      <w:r w:rsidR="009565DA" w:rsidRPr="0085108A">
        <w:rPr>
          <w:color w:val="auto"/>
        </w:rPr>
        <w:t>000</w:t>
      </w:r>
      <w:r w:rsidR="00D906E6" w:rsidRPr="0085108A">
        <w:rPr>
          <w:color w:val="auto"/>
        </w:rPr>
        <w:t>,00</w:t>
      </w:r>
      <w:r w:rsidR="009565DA" w:rsidRPr="0085108A">
        <w:rPr>
          <w:color w:val="auto"/>
        </w:rPr>
        <w:t xml:space="preserve"> zł</w:t>
      </w:r>
      <w:r w:rsidR="009565DA" w:rsidRPr="009565DA">
        <w:t>.</w:t>
      </w:r>
      <w:r w:rsidR="00AC665E">
        <w:t xml:space="preserve"> Polisa powinna być ważna co najmniej do 31 październik</w:t>
      </w:r>
      <w:r w:rsidR="00C96E67">
        <w:t>a</w:t>
      </w:r>
      <w:r w:rsidR="00AC665E">
        <w:t xml:space="preserve"> 2022 r. </w:t>
      </w:r>
    </w:p>
    <w:p w:rsidR="00565679" w:rsidRDefault="00565679" w:rsidP="00565679">
      <w:pPr>
        <w:pStyle w:val="Default"/>
        <w:spacing w:line="276" w:lineRule="auto"/>
        <w:ind w:left="709"/>
        <w:jc w:val="both"/>
      </w:pPr>
    </w:p>
    <w:p w:rsidR="002E7130" w:rsidRPr="002E7130" w:rsidRDefault="00565679" w:rsidP="002E7130">
      <w:pPr>
        <w:pStyle w:val="Akapitzlist"/>
        <w:numPr>
          <w:ilvl w:val="2"/>
          <w:numId w:val="1"/>
        </w:numPr>
        <w:tabs>
          <w:tab w:val="left" w:pos="567"/>
        </w:tabs>
        <w:ind w:left="709" w:hanging="283"/>
        <w:jc w:val="both"/>
      </w:pPr>
      <w:r w:rsidRPr="002E7130">
        <w:rPr>
          <w:rFonts w:ascii="Times New Roman" w:hAnsi="Times New Roman" w:cs="Times New Roman"/>
          <w:sz w:val="24"/>
          <w:szCs w:val="24"/>
        </w:rPr>
        <w:t>Wszelkie wady i usterki stwierdzone podczas trwającej gwarancji zostaną napra</w:t>
      </w:r>
      <w:r w:rsidR="00A87B90">
        <w:rPr>
          <w:rFonts w:ascii="Times New Roman" w:hAnsi="Times New Roman" w:cs="Times New Roman"/>
          <w:sz w:val="24"/>
          <w:szCs w:val="24"/>
        </w:rPr>
        <w:t>wione w przeciągu 14 dni od mo</w:t>
      </w:r>
      <w:r w:rsidRPr="002E7130">
        <w:rPr>
          <w:rFonts w:ascii="Times New Roman" w:hAnsi="Times New Roman" w:cs="Times New Roman"/>
          <w:sz w:val="24"/>
          <w:szCs w:val="24"/>
        </w:rPr>
        <w:t xml:space="preserve">mentu </w:t>
      </w:r>
      <w:r w:rsidR="002E7130" w:rsidRPr="002E7130">
        <w:rPr>
          <w:rFonts w:ascii="Times New Roman" w:hAnsi="Times New Roman" w:cs="Times New Roman"/>
          <w:sz w:val="24"/>
          <w:szCs w:val="24"/>
        </w:rPr>
        <w:t>zgłoszenia przez Zamawiającego.</w:t>
      </w:r>
      <w:r w:rsidR="002E71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7130" w:rsidRPr="002E7130" w:rsidRDefault="002E7130" w:rsidP="002E7130">
      <w:pPr>
        <w:pStyle w:val="Akapitzlist"/>
        <w:rPr>
          <w:rFonts w:ascii="Times New Roman" w:hAnsi="Times New Roman" w:cs="Times New Roman"/>
          <w:sz w:val="24"/>
        </w:rPr>
      </w:pPr>
    </w:p>
    <w:p w:rsidR="00D10E87" w:rsidRPr="0031496B" w:rsidRDefault="00035231" w:rsidP="00D10E87">
      <w:pPr>
        <w:pStyle w:val="Akapitzlist"/>
        <w:numPr>
          <w:ilvl w:val="2"/>
          <w:numId w:val="1"/>
        </w:numPr>
        <w:tabs>
          <w:tab w:val="left" w:pos="567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1496B">
        <w:rPr>
          <w:rFonts w:ascii="Times New Roman" w:hAnsi="Times New Roman" w:cs="Times New Roman"/>
          <w:sz w:val="24"/>
        </w:rPr>
        <w:t xml:space="preserve">Płatność </w:t>
      </w:r>
      <w:r w:rsidR="00B66733" w:rsidRPr="0031496B">
        <w:rPr>
          <w:rFonts w:ascii="Times New Roman" w:hAnsi="Times New Roman" w:cs="Times New Roman"/>
          <w:sz w:val="24"/>
        </w:rPr>
        <w:t xml:space="preserve">za wykonane prace </w:t>
      </w:r>
      <w:r w:rsidRPr="0031496B">
        <w:rPr>
          <w:rFonts w:ascii="Times New Roman" w:hAnsi="Times New Roman" w:cs="Times New Roman"/>
          <w:sz w:val="24"/>
        </w:rPr>
        <w:t>może być zrealizow</w:t>
      </w:r>
      <w:r w:rsidR="004F14CE" w:rsidRPr="0031496B">
        <w:rPr>
          <w:rFonts w:ascii="Times New Roman" w:hAnsi="Times New Roman" w:cs="Times New Roman"/>
          <w:sz w:val="24"/>
        </w:rPr>
        <w:t>ana w więcej niż jednej transzy, nie wcześniej niż po realizacji całości zadania potwierdzone</w:t>
      </w:r>
      <w:r w:rsidR="00A87B90" w:rsidRPr="0031496B">
        <w:rPr>
          <w:rFonts w:ascii="Times New Roman" w:hAnsi="Times New Roman" w:cs="Times New Roman"/>
          <w:sz w:val="24"/>
        </w:rPr>
        <w:t xml:space="preserve">j protokołem odbioru końcowego podpisanym przez Wykonawcę i Zamawiającego. </w:t>
      </w:r>
    </w:p>
    <w:p w:rsidR="008103F0" w:rsidRPr="005C0A05" w:rsidRDefault="008103F0" w:rsidP="005C0A05">
      <w:pPr>
        <w:pStyle w:val="Default"/>
        <w:spacing w:line="276" w:lineRule="auto"/>
        <w:ind w:left="709" w:hanging="709"/>
        <w:jc w:val="both"/>
      </w:pPr>
    </w:p>
    <w:p w:rsidR="00CB7401" w:rsidRPr="005C0A05" w:rsidRDefault="00C37549" w:rsidP="005C0A0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 wykonania zadania</w:t>
      </w:r>
    </w:p>
    <w:p w:rsidR="001B1560" w:rsidRPr="005C0A05" w:rsidRDefault="001B1560" w:rsidP="005C0A05">
      <w:pPr>
        <w:pStyle w:val="Akapitzlist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B1560" w:rsidRPr="005C0A05" w:rsidRDefault="0078442D" w:rsidP="005C0A05">
      <w:pPr>
        <w:pStyle w:val="Akapitzlist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C0A05">
        <w:rPr>
          <w:rFonts w:ascii="Times New Roman" w:hAnsi="Times New Roman" w:cs="Times New Roman"/>
          <w:sz w:val="24"/>
          <w:szCs w:val="24"/>
        </w:rPr>
        <w:t>O</w:t>
      </w:r>
      <w:r w:rsidR="00C37549">
        <w:rPr>
          <w:rFonts w:ascii="Times New Roman" w:hAnsi="Times New Roman" w:cs="Times New Roman"/>
          <w:sz w:val="24"/>
          <w:szCs w:val="24"/>
        </w:rPr>
        <w:t>d momentu podpisania umowy do 31.10.2022</w:t>
      </w:r>
      <w:r w:rsidRPr="005C0A05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647174" w:rsidRPr="00C37549" w:rsidRDefault="00647174" w:rsidP="00C3754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90E1F" w:rsidRDefault="00B90E1F" w:rsidP="005C0A05">
      <w:pPr>
        <w:pStyle w:val="Akapitzlist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90E1F" w:rsidRDefault="00B90E1F" w:rsidP="005C0A05">
      <w:pPr>
        <w:pStyle w:val="Akapitzlist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35231" w:rsidRDefault="00035231" w:rsidP="005C0A05">
      <w:pPr>
        <w:pStyle w:val="Akapitzlist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535FE" w:rsidRDefault="002535FE" w:rsidP="005C0A05">
      <w:pPr>
        <w:pStyle w:val="Akapitzlist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535FE" w:rsidRDefault="002535FE" w:rsidP="005C0A05">
      <w:pPr>
        <w:pStyle w:val="Akapitzlist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535FE" w:rsidRDefault="002535FE" w:rsidP="005C0A05">
      <w:pPr>
        <w:pStyle w:val="Akapitzlist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535FE" w:rsidRDefault="002535FE" w:rsidP="005C0A05">
      <w:pPr>
        <w:pStyle w:val="Akapitzlist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535FE" w:rsidRDefault="002535FE" w:rsidP="005C0A05">
      <w:pPr>
        <w:pStyle w:val="Akapitzlist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535FE" w:rsidRDefault="002535FE" w:rsidP="005C0A05">
      <w:pPr>
        <w:pStyle w:val="Akapitzlist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535FE" w:rsidRDefault="002535FE" w:rsidP="005C0A05">
      <w:pPr>
        <w:pStyle w:val="Akapitzlist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535FE" w:rsidRDefault="002535FE" w:rsidP="005C0A05">
      <w:pPr>
        <w:pStyle w:val="Akapitzlist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535FE" w:rsidRDefault="002535FE" w:rsidP="005C0A05">
      <w:pPr>
        <w:pStyle w:val="Akapitzlist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90E1F" w:rsidRPr="005C0A05" w:rsidRDefault="00B90E1F" w:rsidP="005C0A05">
      <w:pPr>
        <w:pStyle w:val="Akapitzlist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94FB5" w:rsidRPr="00594FB5" w:rsidRDefault="005B337C" w:rsidP="005C0A0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1747">
        <w:rPr>
          <w:rFonts w:ascii="Times New Roman" w:hAnsi="Times New Roman" w:cs="Times New Roman"/>
          <w:b/>
          <w:sz w:val="24"/>
          <w:szCs w:val="24"/>
        </w:rPr>
        <w:t>K</w:t>
      </w:r>
      <w:r w:rsidR="00C37549">
        <w:rPr>
          <w:rFonts w:ascii="Times New Roman" w:hAnsi="Times New Roman" w:cs="Times New Roman"/>
          <w:b/>
          <w:sz w:val="24"/>
          <w:szCs w:val="24"/>
        </w:rPr>
        <w:t>ryterium</w:t>
      </w:r>
      <w:r w:rsidR="00921747">
        <w:rPr>
          <w:rFonts w:ascii="Times New Roman" w:hAnsi="Times New Roman" w:cs="Times New Roman"/>
          <w:b/>
          <w:sz w:val="24"/>
          <w:szCs w:val="24"/>
        </w:rPr>
        <w:t xml:space="preserve"> oceny ofert</w:t>
      </w:r>
      <w:r w:rsidR="002D45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1256" w:rsidRDefault="00F71256" w:rsidP="005C0A05">
      <w:pPr>
        <w:pStyle w:val="Akapitzlist"/>
        <w:ind w:left="1065"/>
        <w:jc w:val="both"/>
        <w:rPr>
          <w:rFonts w:ascii="Times New Roman" w:hAnsi="Times New Roman" w:cs="Times New Roman"/>
        </w:rPr>
      </w:pPr>
    </w:p>
    <w:tbl>
      <w:tblPr>
        <w:tblW w:w="10095" w:type="dxa"/>
        <w:tblInd w:w="-373" w:type="dxa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95"/>
      </w:tblGrid>
      <w:tr w:rsidR="00B90E1F" w:rsidTr="003B2CDE">
        <w:trPr>
          <w:trHeight w:val="2512"/>
        </w:trPr>
        <w:tc>
          <w:tcPr>
            <w:tcW w:w="10095" w:type="dxa"/>
            <w:vAlign w:val="center"/>
          </w:tcPr>
          <w:p w:rsidR="00B90E1F" w:rsidRPr="00E77253" w:rsidRDefault="00B43604" w:rsidP="00B90E1F">
            <w:pPr>
              <w:pStyle w:val="Akapitzlist"/>
              <w:numPr>
                <w:ilvl w:val="0"/>
                <w:numId w:val="18"/>
              </w:numPr>
              <w:ind w:left="657" w:hanging="36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cena 6</w:t>
            </w:r>
            <w:r w:rsidR="00B90E1F" w:rsidRPr="00E77253">
              <w:rPr>
                <w:rFonts w:ascii="Times New Roman" w:hAnsi="Times New Roman"/>
                <w:sz w:val="24"/>
              </w:rPr>
              <w:t>0 %</w:t>
            </w:r>
          </w:p>
          <w:p w:rsidR="00B90E1F" w:rsidRPr="001839FD" w:rsidRDefault="00B90E1F" w:rsidP="00205188">
            <w:pPr>
              <w:textAlignment w:val="baseline"/>
            </w:pPr>
            <w:r w:rsidRPr="001839FD">
              <w:rPr>
                <w:rStyle w:val="apple-converted-space"/>
                <w:rFonts w:ascii="Arial" w:hAnsi="Arial" w:cs="Arial"/>
              </w:rPr>
              <w:t xml:space="preserve">                             cena oferty najtańszej </w:t>
            </w:r>
          </w:p>
          <w:p w:rsidR="00B90E1F" w:rsidRPr="001839FD" w:rsidRDefault="00B90E1F" w:rsidP="00205188">
            <w:pPr>
              <w:textAlignment w:val="baseline"/>
            </w:pPr>
            <w:r w:rsidRPr="001839FD">
              <w:rPr>
                <w:rStyle w:val="apple-converted-space"/>
                <w:rFonts w:ascii="Arial" w:eastAsia="Arial" w:hAnsi="Arial" w:cs="Arial"/>
              </w:rPr>
              <w:t xml:space="preserve">                  </w:t>
            </w:r>
            <w:r w:rsidRPr="001839FD">
              <w:rPr>
                <w:rStyle w:val="apple-converted-space"/>
                <w:rFonts w:ascii="Arial" w:hAnsi="Arial" w:cs="Arial"/>
              </w:rPr>
              <w:t>C = ----------</w:t>
            </w:r>
            <w:r w:rsidR="00B43604">
              <w:rPr>
                <w:rStyle w:val="apple-converted-space"/>
                <w:rFonts w:ascii="Arial" w:hAnsi="Arial" w:cs="Arial"/>
              </w:rPr>
              <w:t>---------------------------- x 6</w:t>
            </w:r>
            <w:r w:rsidRPr="001839FD">
              <w:rPr>
                <w:rStyle w:val="apple-converted-space"/>
                <w:rFonts w:ascii="Arial" w:hAnsi="Arial" w:cs="Arial"/>
              </w:rPr>
              <w:t>0</w:t>
            </w:r>
          </w:p>
          <w:p w:rsidR="00B90E1F" w:rsidRPr="001839FD" w:rsidRDefault="00B90E1F" w:rsidP="00205188">
            <w:pPr>
              <w:textAlignment w:val="baseline"/>
            </w:pPr>
            <w:r w:rsidRPr="001839FD">
              <w:rPr>
                <w:rStyle w:val="apple-converted-space"/>
                <w:rFonts w:ascii="Arial" w:eastAsia="Arial" w:hAnsi="Arial" w:cs="Arial"/>
              </w:rPr>
              <w:t xml:space="preserve">                              </w:t>
            </w:r>
            <w:r w:rsidRPr="001839FD">
              <w:rPr>
                <w:rStyle w:val="apple-converted-space"/>
                <w:rFonts w:ascii="Arial" w:hAnsi="Arial" w:cs="Arial"/>
              </w:rPr>
              <w:t xml:space="preserve">cena oferty ocenianej </w:t>
            </w:r>
          </w:p>
          <w:p w:rsidR="00B90E1F" w:rsidRPr="001839FD" w:rsidRDefault="00B90E1F" w:rsidP="0020518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B90E1F" w:rsidRDefault="00B90E1F" w:rsidP="00205188">
            <w:pPr>
              <w:pStyle w:val="Akapitzlist"/>
              <w:ind w:left="0" w:firstLine="1082"/>
            </w:pPr>
            <w:r w:rsidRPr="001839FD">
              <w:rPr>
                <w:rFonts w:ascii="Arial" w:eastAsia="Times New Roman" w:hAnsi="Arial" w:cs="Arial"/>
                <w:sz w:val="20"/>
                <w:szCs w:val="20"/>
              </w:rPr>
              <w:t>C = suma punktów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B90E1F" w:rsidTr="003B2CDE">
        <w:trPr>
          <w:trHeight w:val="2547"/>
        </w:trPr>
        <w:tc>
          <w:tcPr>
            <w:tcW w:w="10095" w:type="dxa"/>
            <w:vAlign w:val="center"/>
          </w:tcPr>
          <w:p w:rsidR="00B90E1F" w:rsidRPr="00B90E1F" w:rsidRDefault="00B43604" w:rsidP="00B90E1F">
            <w:pPr>
              <w:pStyle w:val="Akapitzlist"/>
              <w:numPr>
                <w:ilvl w:val="0"/>
                <w:numId w:val="18"/>
              </w:numPr>
              <w:ind w:left="657" w:hanging="42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gwarancja 4</w:t>
            </w:r>
            <w:r w:rsidR="00B90E1F">
              <w:rPr>
                <w:rFonts w:ascii="Times New Roman" w:hAnsi="Times New Roman"/>
                <w:sz w:val="24"/>
              </w:rPr>
              <w:t xml:space="preserve">0 % </w:t>
            </w:r>
          </w:p>
          <w:p w:rsidR="00B90E1F" w:rsidRPr="001839FD" w:rsidRDefault="00B90E1F" w:rsidP="00205188">
            <w:pPr>
              <w:textAlignment w:val="baseline"/>
              <w:rPr>
                <w:rFonts w:ascii="Arial" w:hAnsi="Arial" w:cs="Arial"/>
              </w:rPr>
            </w:pPr>
            <w:r w:rsidRPr="001839FD">
              <w:rPr>
                <w:rStyle w:val="apple-converted-space"/>
                <w:rFonts w:ascii="Arial" w:hAnsi="Arial" w:cs="Arial"/>
              </w:rPr>
              <w:t xml:space="preserve">                             okres gwarancji oferty badanej</w:t>
            </w:r>
          </w:p>
          <w:p w:rsidR="00B90E1F" w:rsidRPr="001839FD" w:rsidRDefault="00B90E1F" w:rsidP="00205188">
            <w:pPr>
              <w:textAlignment w:val="baseline"/>
              <w:rPr>
                <w:rFonts w:ascii="Arial" w:hAnsi="Arial" w:cs="Arial"/>
              </w:rPr>
            </w:pPr>
            <w:r w:rsidRPr="001839FD">
              <w:rPr>
                <w:rStyle w:val="apple-converted-space"/>
                <w:rFonts w:ascii="Arial" w:eastAsia="Arial" w:hAnsi="Arial" w:cs="Arial"/>
              </w:rPr>
              <w:t xml:space="preserve">                  </w:t>
            </w:r>
            <w:r w:rsidRPr="001839FD">
              <w:rPr>
                <w:rStyle w:val="apple-converted-space"/>
                <w:rFonts w:ascii="Arial" w:hAnsi="Arial" w:cs="Arial"/>
              </w:rPr>
              <w:t>G = ---------------------</w:t>
            </w:r>
            <w:r w:rsidR="00B43604">
              <w:rPr>
                <w:rStyle w:val="apple-converted-space"/>
                <w:rFonts w:ascii="Arial" w:hAnsi="Arial" w:cs="Arial"/>
              </w:rPr>
              <w:t>---------------------------- x 4</w:t>
            </w:r>
            <w:r w:rsidRPr="001839FD">
              <w:rPr>
                <w:rStyle w:val="apple-converted-space"/>
                <w:rFonts w:ascii="Arial" w:hAnsi="Arial" w:cs="Arial"/>
              </w:rPr>
              <w:t>0</w:t>
            </w:r>
          </w:p>
          <w:p w:rsidR="00B90E1F" w:rsidRPr="001839FD" w:rsidRDefault="00B90E1F" w:rsidP="00205188">
            <w:pPr>
              <w:rPr>
                <w:rFonts w:ascii="Arial" w:hAnsi="Arial" w:cs="Arial"/>
              </w:rPr>
            </w:pPr>
            <w:r w:rsidRPr="001839FD">
              <w:rPr>
                <w:rStyle w:val="apple-converted-space"/>
                <w:rFonts w:ascii="Arial" w:eastAsia="Arial" w:hAnsi="Arial" w:cs="Arial"/>
              </w:rPr>
              <w:t xml:space="preserve">                                 </w:t>
            </w:r>
            <w:r w:rsidRPr="001839FD">
              <w:rPr>
                <w:rStyle w:val="apple-converted-space"/>
                <w:rFonts w:ascii="Arial" w:hAnsi="Arial" w:cs="Arial"/>
              </w:rPr>
              <w:t>najdłuższy okres gwarancji</w:t>
            </w:r>
          </w:p>
          <w:p w:rsidR="00B90E1F" w:rsidRPr="001839FD" w:rsidRDefault="00B90E1F" w:rsidP="00205188">
            <w:pPr>
              <w:ind w:left="800" w:firstLine="708"/>
              <w:rPr>
                <w:rFonts w:ascii="Arial" w:hAnsi="Arial" w:cs="Arial"/>
              </w:rPr>
            </w:pPr>
          </w:p>
          <w:p w:rsidR="00B90E1F" w:rsidRDefault="00B90E1F" w:rsidP="00205188">
            <w:pPr>
              <w:pStyle w:val="Akapitzlist"/>
              <w:ind w:left="1082"/>
            </w:pPr>
            <w:r w:rsidRPr="001839FD">
              <w:rPr>
                <w:rFonts w:ascii="Arial" w:eastAsia="Times New Roman" w:hAnsi="Arial" w:cs="Arial"/>
                <w:sz w:val="20"/>
                <w:szCs w:val="20"/>
              </w:rPr>
              <w:t>G = suma punktów</w:t>
            </w:r>
          </w:p>
        </w:tc>
      </w:tr>
      <w:tr w:rsidR="00B90E1F" w:rsidTr="003B2CDE">
        <w:trPr>
          <w:trHeight w:val="1988"/>
        </w:trPr>
        <w:tc>
          <w:tcPr>
            <w:tcW w:w="10095" w:type="dxa"/>
            <w:vAlign w:val="center"/>
          </w:tcPr>
          <w:p w:rsidR="00B90E1F" w:rsidRDefault="00B90E1F" w:rsidP="00B90E1F">
            <w:pPr>
              <w:pStyle w:val="Akapitzlist"/>
              <w:numPr>
                <w:ilvl w:val="0"/>
                <w:numId w:val="18"/>
              </w:numPr>
              <w:ind w:left="657" w:hanging="284"/>
              <w:rPr>
                <w:rFonts w:ascii="Times New Roman" w:hAnsi="Times New Roman"/>
                <w:sz w:val="24"/>
              </w:rPr>
            </w:pPr>
            <w:r w:rsidRPr="005C0A05">
              <w:rPr>
                <w:rFonts w:ascii="Times New Roman" w:hAnsi="Times New Roman"/>
                <w:sz w:val="24"/>
              </w:rPr>
              <w:t>wybór oferty:</w:t>
            </w:r>
          </w:p>
          <w:p w:rsidR="00B90E1F" w:rsidRDefault="00B90E1F" w:rsidP="00B90E1F">
            <w:pPr>
              <w:pStyle w:val="Akapitzlist"/>
              <w:ind w:left="657"/>
              <w:rPr>
                <w:rFonts w:ascii="Times New Roman" w:hAnsi="Times New Roman"/>
                <w:sz w:val="24"/>
              </w:rPr>
            </w:pPr>
          </w:p>
          <w:p w:rsidR="00B90E1F" w:rsidRPr="001839FD" w:rsidRDefault="00B90E1F" w:rsidP="00205188">
            <w:pPr>
              <w:pStyle w:val="Akapitzlist"/>
              <w:ind w:left="1508" w:hanging="426"/>
              <w:rPr>
                <w:rFonts w:ascii="Arial" w:hAnsi="Arial" w:cs="Arial"/>
                <w:sz w:val="20"/>
              </w:rPr>
            </w:pPr>
            <w:r w:rsidRPr="001839FD">
              <w:rPr>
                <w:rFonts w:ascii="Arial" w:hAnsi="Arial" w:cs="Arial"/>
                <w:sz w:val="20"/>
              </w:rPr>
              <w:t>C (cena) + G (gwarancja) = S (suma punktów)</w:t>
            </w:r>
          </w:p>
          <w:p w:rsidR="00B90E1F" w:rsidRPr="005C0A05" w:rsidRDefault="00B90E1F" w:rsidP="00205188">
            <w:pPr>
              <w:ind w:left="443"/>
              <w:rPr>
                <w:sz w:val="28"/>
                <w:u w:val="single"/>
                <w:vertAlign w:val="superscript"/>
              </w:rPr>
            </w:pPr>
          </w:p>
        </w:tc>
      </w:tr>
      <w:tr w:rsidR="00B90E1F" w:rsidTr="003B2CDE">
        <w:trPr>
          <w:trHeight w:val="1530"/>
        </w:trPr>
        <w:tc>
          <w:tcPr>
            <w:tcW w:w="10095" w:type="dxa"/>
          </w:tcPr>
          <w:p w:rsidR="00B90E1F" w:rsidRDefault="00B90E1F" w:rsidP="00205188">
            <w:pPr>
              <w:autoSpaceDE w:val="0"/>
              <w:ind w:left="443"/>
              <w:rPr>
                <w:rFonts w:ascii="Calibri" w:hAnsi="Calibri" w:cs="Calibri"/>
                <w:sz w:val="24"/>
                <w:szCs w:val="24"/>
              </w:rPr>
            </w:pPr>
          </w:p>
          <w:p w:rsidR="00B90E1F" w:rsidRPr="0051314E" w:rsidRDefault="00B90E1F" w:rsidP="00205188">
            <w:pPr>
              <w:autoSpaceDE w:val="0"/>
              <w:ind w:left="443"/>
              <w:jc w:val="both"/>
              <w:rPr>
                <w:rFonts w:ascii="Times New Roman" w:hAnsi="Times New Roman" w:cs="Times New Roman"/>
              </w:rPr>
            </w:pPr>
            <w:r w:rsidRPr="0051314E">
              <w:rPr>
                <w:rFonts w:ascii="Times New Roman" w:hAnsi="Times New Roman" w:cs="Times New Roman"/>
                <w:sz w:val="24"/>
                <w:szCs w:val="24"/>
              </w:rPr>
              <w:t>Za ofert</w:t>
            </w:r>
            <w:r w:rsidRPr="0051314E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ę </w:t>
            </w:r>
            <w:r w:rsidRPr="0051314E">
              <w:rPr>
                <w:rFonts w:ascii="Times New Roman" w:hAnsi="Times New Roman" w:cs="Times New Roman"/>
                <w:sz w:val="24"/>
                <w:szCs w:val="24"/>
              </w:rPr>
              <w:t>najkorzystniejsz</w:t>
            </w:r>
            <w:r w:rsidRPr="0051314E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ą </w:t>
            </w:r>
            <w:r w:rsidRPr="0051314E">
              <w:rPr>
                <w:rFonts w:ascii="Times New Roman" w:hAnsi="Times New Roman" w:cs="Times New Roman"/>
                <w:sz w:val="24"/>
                <w:szCs w:val="24"/>
              </w:rPr>
              <w:t>uznana zostanie oferta, która zdob</w:t>
            </w:r>
            <w:r w:rsidRPr="0051314E">
              <w:rPr>
                <w:rFonts w:ascii="Times New Roman" w:eastAsia="TimesNewRoman" w:hAnsi="Times New Roman" w:cs="Times New Roman"/>
                <w:sz w:val="24"/>
                <w:szCs w:val="24"/>
              </w:rPr>
              <w:t>ę</w:t>
            </w:r>
            <w:r w:rsidRPr="0051314E">
              <w:rPr>
                <w:rFonts w:ascii="Times New Roman" w:hAnsi="Times New Roman" w:cs="Times New Roman"/>
                <w:sz w:val="24"/>
                <w:szCs w:val="24"/>
              </w:rPr>
              <w:t>dzie najwi</w:t>
            </w:r>
            <w:r w:rsidRPr="0051314E">
              <w:rPr>
                <w:rFonts w:ascii="Times New Roman" w:eastAsia="TimesNewRoman" w:hAnsi="Times New Roman" w:cs="Times New Roman"/>
                <w:sz w:val="24"/>
                <w:szCs w:val="24"/>
              </w:rPr>
              <w:t>ę</w:t>
            </w:r>
            <w:r w:rsidRPr="0051314E">
              <w:rPr>
                <w:rFonts w:ascii="Times New Roman" w:hAnsi="Times New Roman" w:cs="Times New Roman"/>
                <w:sz w:val="24"/>
                <w:szCs w:val="24"/>
              </w:rPr>
              <w:t>ksz</w:t>
            </w:r>
            <w:r w:rsidRPr="0051314E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ą </w:t>
            </w:r>
            <w:r w:rsidRPr="0051314E">
              <w:rPr>
                <w:rFonts w:ascii="Times New Roman" w:hAnsi="Times New Roman" w:cs="Times New Roman"/>
                <w:sz w:val="24"/>
                <w:szCs w:val="24"/>
              </w:rPr>
              <w:t>liczb</w:t>
            </w:r>
            <w:r w:rsidRPr="0051314E">
              <w:rPr>
                <w:rFonts w:ascii="Times New Roman" w:eastAsia="TimesNewRoman" w:hAnsi="Times New Roman" w:cs="Times New Roman"/>
                <w:sz w:val="24"/>
                <w:szCs w:val="24"/>
              </w:rPr>
              <w:t>ę</w:t>
            </w:r>
            <w:r w:rsidRPr="0051314E">
              <w:rPr>
                <w:rFonts w:ascii="Times New Roman" w:hAnsi="Times New Roman" w:cs="Times New Roman"/>
              </w:rPr>
              <w:t xml:space="preserve"> </w:t>
            </w:r>
            <w:r w:rsidRPr="0051314E">
              <w:rPr>
                <w:rFonts w:ascii="Times New Roman" w:hAnsi="Times New Roman" w:cs="Times New Roman"/>
                <w:sz w:val="24"/>
                <w:szCs w:val="24"/>
              </w:rPr>
              <w:t xml:space="preserve">punktów obliczonych wg przyjętych wzorów. W przypadku gdy dwie lub więcej ofert uzyska tą samą liczbę punktów Zamawiający wybierze ofertę z niższą ceną. </w:t>
            </w:r>
          </w:p>
          <w:p w:rsidR="00B90E1F" w:rsidRDefault="00B90E1F" w:rsidP="00205188">
            <w:pPr>
              <w:autoSpaceDE w:val="0"/>
              <w:ind w:left="443"/>
              <w:rPr>
                <w:rFonts w:ascii="Calibri" w:hAnsi="Calibri" w:cs="Calibri"/>
                <w:sz w:val="24"/>
                <w:szCs w:val="24"/>
              </w:rPr>
            </w:pPr>
          </w:p>
          <w:p w:rsidR="00B90E1F" w:rsidRPr="005C0A05" w:rsidRDefault="00B90E1F" w:rsidP="00205188">
            <w:pPr>
              <w:ind w:left="443"/>
              <w:rPr>
                <w:sz w:val="24"/>
              </w:rPr>
            </w:pPr>
          </w:p>
        </w:tc>
      </w:tr>
    </w:tbl>
    <w:p w:rsidR="00B90E1F" w:rsidRDefault="00B90E1F" w:rsidP="004D48A0">
      <w:pPr>
        <w:jc w:val="both"/>
        <w:rPr>
          <w:rFonts w:ascii="Times New Roman" w:hAnsi="Times New Roman" w:cs="Times New Roman"/>
        </w:rPr>
      </w:pPr>
    </w:p>
    <w:p w:rsidR="00B66733" w:rsidRDefault="00B66733" w:rsidP="004D48A0">
      <w:pPr>
        <w:jc w:val="both"/>
        <w:rPr>
          <w:rFonts w:ascii="Times New Roman" w:hAnsi="Times New Roman" w:cs="Times New Roman"/>
        </w:rPr>
      </w:pPr>
    </w:p>
    <w:p w:rsidR="00B66733" w:rsidRPr="004D48A0" w:rsidRDefault="00B66733" w:rsidP="004D48A0">
      <w:pPr>
        <w:jc w:val="both"/>
        <w:rPr>
          <w:rFonts w:ascii="Times New Roman" w:hAnsi="Times New Roman" w:cs="Times New Roman"/>
        </w:rPr>
      </w:pPr>
    </w:p>
    <w:p w:rsidR="00E93629" w:rsidRDefault="00E93629" w:rsidP="005B337C">
      <w:pPr>
        <w:jc w:val="both"/>
        <w:rPr>
          <w:rFonts w:ascii="Times New Roman" w:hAnsi="Times New Roman" w:cs="Times New Roman"/>
          <w:sz w:val="24"/>
        </w:rPr>
      </w:pPr>
    </w:p>
    <w:p w:rsidR="00B43604" w:rsidRPr="005B337C" w:rsidRDefault="00B43604" w:rsidP="005B337C">
      <w:pPr>
        <w:jc w:val="both"/>
        <w:rPr>
          <w:rFonts w:ascii="Times New Roman" w:hAnsi="Times New Roman" w:cs="Times New Roman"/>
          <w:sz w:val="24"/>
        </w:rPr>
      </w:pPr>
    </w:p>
    <w:p w:rsidR="00CB7401" w:rsidRPr="00D10E87" w:rsidRDefault="00E93629" w:rsidP="002D651F">
      <w:pPr>
        <w:pStyle w:val="Akapitzlist"/>
        <w:numPr>
          <w:ilvl w:val="0"/>
          <w:numId w:val="1"/>
        </w:numPr>
        <w:spacing w:after="0"/>
        <w:ind w:left="709" w:hanging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E8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Termin związania </w:t>
      </w:r>
      <w:r w:rsidR="001B1560" w:rsidRPr="00D10E87">
        <w:rPr>
          <w:rFonts w:ascii="Times New Roman" w:hAnsi="Times New Roman" w:cs="Times New Roman"/>
          <w:b/>
          <w:sz w:val="24"/>
          <w:szCs w:val="24"/>
        </w:rPr>
        <w:t>ofertą</w:t>
      </w:r>
    </w:p>
    <w:p w:rsidR="001B1560" w:rsidRPr="005C0A05" w:rsidRDefault="001B1560" w:rsidP="005C0A05">
      <w:pPr>
        <w:pStyle w:val="Akapitzlist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B1560" w:rsidRPr="005C0A05" w:rsidRDefault="001B1560" w:rsidP="005C0A0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A05">
        <w:rPr>
          <w:rFonts w:ascii="Times New Roman" w:hAnsi="Times New Roman" w:cs="Times New Roman"/>
          <w:sz w:val="24"/>
          <w:szCs w:val="24"/>
        </w:rPr>
        <w:t>Termin związania ofertą wynosi  30 dni od dnia upływu terminu składania ofert</w:t>
      </w:r>
      <w:r w:rsidR="00294909" w:rsidRPr="005C0A05">
        <w:rPr>
          <w:rFonts w:ascii="Times New Roman" w:hAnsi="Times New Roman" w:cs="Times New Roman"/>
          <w:sz w:val="24"/>
          <w:szCs w:val="24"/>
        </w:rPr>
        <w:t>.</w:t>
      </w:r>
      <w:r w:rsidRPr="005C0A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2869" w:rsidRPr="005C0A05" w:rsidRDefault="00FB2869" w:rsidP="005C0A0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10E87" w:rsidRPr="00D10E87" w:rsidRDefault="00AE165C" w:rsidP="002D651F">
      <w:pPr>
        <w:pStyle w:val="Akapitzlist"/>
        <w:numPr>
          <w:ilvl w:val="0"/>
          <w:numId w:val="1"/>
        </w:numPr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D10E87">
        <w:rPr>
          <w:rFonts w:ascii="Times New Roman" w:hAnsi="Times New Roman" w:cs="Times New Roman"/>
          <w:b/>
          <w:sz w:val="24"/>
          <w:szCs w:val="24"/>
        </w:rPr>
        <w:t>Miejsce oraz termin składania ofert</w:t>
      </w:r>
    </w:p>
    <w:p w:rsidR="00AA46BD" w:rsidRDefault="00AE165C" w:rsidP="005F1AA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A05">
        <w:rPr>
          <w:rFonts w:ascii="Times New Roman" w:hAnsi="Times New Roman" w:cs="Times New Roman"/>
          <w:sz w:val="24"/>
          <w:szCs w:val="24"/>
        </w:rPr>
        <w:br/>
        <w:t>Ofertę należy przesłać</w:t>
      </w:r>
      <w:r w:rsidR="007E3F52" w:rsidRPr="005C0A05">
        <w:rPr>
          <w:rFonts w:ascii="Times New Roman" w:hAnsi="Times New Roman" w:cs="Times New Roman"/>
          <w:sz w:val="24"/>
          <w:szCs w:val="24"/>
        </w:rPr>
        <w:t xml:space="preserve"> w zamkniętej kopercie </w:t>
      </w:r>
      <w:r w:rsidRPr="005C0A05">
        <w:rPr>
          <w:rFonts w:ascii="Times New Roman" w:hAnsi="Times New Roman" w:cs="Times New Roman"/>
          <w:sz w:val="24"/>
          <w:szCs w:val="24"/>
        </w:rPr>
        <w:t xml:space="preserve"> za pośrednictwem poczty na adres:</w:t>
      </w:r>
      <w:r w:rsidR="005F1AA5" w:rsidRPr="005F1AA5">
        <w:rPr>
          <w:rFonts w:ascii="Times New Roman" w:hAnsi="Times New Roman" w:cs="Times New Roman"/>
          <w:sz w:val="24"/>
          <w:szCs w:val="24"/>
        </w:rPr>
        <w:t xml:space="preserve"> </w:t>
      </w:r>
      <w:r w:rsidR="005F1AA5" w:rsidRPr="00AA46BD">
        <w:rPr>
          <w:rFonts w:ascii="Times New Roman" w:hAnsi="Times New Roman" w:cs="Times New Roman"/>
          <w:sz w:val="24"/>
          <w:szCs w:val="24"/>
        </w:rPr>
        <w:t xml:space="preserve">Parafia rzymskokatolicka pw. św. Mikołaja Biskupa w Grudziądzu, ul. Kościelna 1, </w:t>
      </w:r>
    </w:p>
    <w:p w:rsidR="007F2860" w:rsidRPr="00AA46BD" w:rsidRDefault="005F1AA5" w:rsidP="005F1AA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6BD">
        <w:rPr>
          <w:rFonts w:ascii="Times New Roman" w:hAnsi="Times New Roman" w:cs="Times New Roman"/>
          <w:sz w:val="24"/>
          <w:szCs w:val="24"/>
        </w:rPr>
        <w:t>86 – 300 Grudziądz.</w:t>
      </w:r>
    </w:p>
    <w:p w:rsidR="007E3F52" w:rsidRPr="005C0A05" w:rsidRDefault="007E3F52" w:rsidP="005C0A05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F2860" w:rsidRDefault="005F1AA5" w:rsidP="005C0A05">
      <w:pPr>
        <w:pStyle w:val="Akapitzli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F1AA5">
        <w:rPr>
          <w:rFonts w:ascii="Times New Roman" w:hAnsi="Times New Roman" w:cs="Times New Roman"/>
          <w:sz w:val="24"/>
          <w:szCs w:val="24"/>
        </w:rPr>
        <w:t xml:space="preserve">Koperta powinna </w:t>
      </w:r>
      <w:r w:rsidR="00D906E6" w:rsidRPr="0085108A">
        <w:rPr>
          <w:rFonts w:ascii="Times New Roman" w:hAnsi="Times New Roman" w:cs="Times New Roman"/>
          <w:sz w:val="24"/>
          <w:szCs w:val="24"/>
        </w:rPr>
        <w:t>zaw</w:t>
      </w:r>
      <w:r w:rsidRPr="0085108A">
        <w:rPr>
          <w:rFonts w:ascii="Times New Roman" w:hAnsi="Times New Roman" w:cs="Times New Roman"/>
          <w:sz w:val="24"/>
          <w:szCs w:val="24"/>
        </w:rPr>
        <w:t>ierać</w:t>
      </w:r>
      <w:r w:rsidRPr="005F1AA5">
        <w:rPr>
          <w:rFonts w:ascii="Times New Roman" w:hAnsi="Times New Roman" w:cs="Times New Roman"/>
          <w:sz w:val="24"/>
          <w:szCs w:val="24"/>
        </w:rPr>
        <w:t xml:space="preserve"> dopisek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E3F52" w:rsidRPr="005C0A05">
        <w:rPr>
          <w:rFonts w:ascii="Times New Roman" w:hAnsi="Times New Roman" w:cs="Times New Roman"/>
          <w:b/>
          <w:i/>
          <w:sz w:val="24"/>
          <w:szCs w:val="24"/>
        </w:rPr>
        <w:t>„prace konserwatorskie przy elewacji kościoła”</w:t>
      </w:r>
      <w:r w:rsidR="00D906E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F799E" w:rsidRPr="005F1AA5" w:rsidRDefault="000F799E" w:rsidP="005C0A0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1496B">
        <w:rPr>
          <w:rFonts w:ascii="Times New Roman" w:hAnsi="Times New Roman" w:cs="Times New Roman"/>
          <w:sz w:val="24"/>
          <w:szCs w:val="24"/>
        </w:rPr>
        <w:t>Na kopercie powinien widnieć</w:t>
      </w:r>
      <w:r w:rsidR="00D906E6" w:rsidRPr="0031496B">
        <w:rPr>
          <w:rFonts w:ascii="Times New Roman" w:hAnsi="Times New Roman" w:cs="Times New Roman"/>
          <w:sz w:val="24"/>
          <w:szCs w:val="24"/>
        </w:rPr>
        <w:t xml:space="preserve"> </w:t>
      </w:r>
      <w:r w:rsidR="0085108A" w:rsidRPr="0031496B">
        <w:rPr>
          <w:rFonts w:ascii="Times New Roman" w:hAnsi="Times New Roman" w:cs="Times New Roman"/>
          <w:sz w:val="24"/>
          <w:szCs w:val="24"/>
        </w:rPr>
        <w:t>nadawca</w:t>
      </w:r>
      <w:r w:rsidRPr="0031496B">
        <w:rPr>
          <w:rFonts w:ascii="Times New Roman" w:hAnsi="Times New Roman" w:cs="Times New Roman"/>
          <w:sz w:val="24"/>
          <w:szCs w:val="24"/>
        </w:rPr>
        <w:t>.</w:t>
      </w:r>
      <w:r w:rsidRPr="005F1A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3F52" w:rsidRPr="005C0A05" w:rsidRDefault="007E3F52" w:rsidP="005C0A05">
      <w:pPr>
        <w:pStyle w:val="Akapitzlis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C3257" w:rsidRDefault="007E3F52" w:rsidP="005C0A0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C0A05">
        <w:rPr>
          <w:rFonts w:ascii="Times New Roman" w:hAnsi="Times New Roman" w:cs="Times New Roman"/>
          <w:sz w:val="24"/>
          <w:szCs w:val="24"/>
        </w:rPr>
        <w:t>Ofertę należy złożyć</w:t>
      </w:r>
      <w:r w:rsidR="007F2860" w:rsidRPr="005C0A05">
        <w:rPr>
          <w:rFonts w:ascii="Times New Roman" w:hAnsi="Times New Roman" w:cs="Times New Roman"/>
          <w:sz w:val="24"/>
          <w:szCs w:val="24"/>
        </w:rPr>
        <w:t xml:space="preserve"> </w:t>
      </w:r>
      <w:r w:rsidR="00294909" w:rsidRPr="005C0A05">
        <w:rPr>
          <w:rFonts w:ascii="Times New Roman" w:hAnsi="Times New Roman" w:cs="Times New Roman"/>
          <w:sz w:val="24"/>
          <w:szCs w:val="24"/>
        </w:rPr>
        <w:t xml:space="preserve">nie </w:t>
      </w:r>
      <w:r w:rsidR="004755AC" w:rsidRPr="005C0A05">
        <w:rPr>
          <w:rFonts w:ascii="Times New Roman" w:hAnsi="Times New Roman" w:cs="Times New Roman"/>
          <w:sz w:val="24"/>
          <w:szCs w:val="24"/>
        </w:rPr>
        <w:t xml:space="preserve">później niż </w:t>
      </w:r>
      <w:r w:rsidR="004755AC" w:rsidRPr="009C3257">
        <w:rPr>
          <w:rFonts w:ascii="Times New Roman" w:hAnsi="Times New Roman" w:cs="Times New Roman"/>
          <w:sz w:val="24"/>
          <w:szCs w:val="24"/>
        </w:rPr>
        <w:t xml:space="preserve">do </w:t>
      </w:r>
      <w:r w:rsidR="009C3257" w:rsidRPr="009C3257">
        <w:rPr>
          <w:rFonts w:ascii="Times New Roman" w:hAnsi="Times New Roman" w:cs="Times New Roman"/>
          <w:sz w:val="24"/>
          <w:szCs w:val="24"/>
        </w:rPr>
        <w:t xml:space="preserve">27 </w:t>
      </w:r>
      <w:r w:rsidR="005F1AA5" w:rsidRPr="009C3257">
        <w:rPr>
          <w:rFonts w:ascii="Times New Roman" w:hAnsi="Times New Roman" w:cs="Times New Roman"/>
          <w:sz w:val="24"/>
          <w:szCs w:val="24"/>
        </w:rPr>
        <w:t>kwietnia 2022 r.</w:t>
      </w:r>
      <w:r w:rsidR="004755AC" w:rsidRPr="009C3257">
        <w:rPr>
          <w:rFonts w:ascii="Times New Roman" w:hAnsi="Times New Roman" w:cs="Times New Roman"/>
          <w:sz w:val="24"/>
          <w:szCs w:val="24"/>
        </w:rPr>
        <w:t xml:space="preserve"> </w:t>
      </w:r>
      <w:r w:rsidR="00AA46BD">
        <w:rPr>
          <w:rFonts w:ascii="Times New Roman" w:hAnsi="Times New Roman" w:cs="Times New Roman"/>
          <w:sz w:val="24"/>
          <w:szCs w:val="24"/>
        </w:rPr>
        <w:t>do godz.</w:t>
      </w:r>
      <w:bookmarkStart w:id="0" w:name="_GoBack"/>
      <w:bookmarkEnd w:id="0"/>
      <w:r w:rsidR="009C3257" w:rsidRPr="009C3257">
        <w:rPr>
          <w:rFonts w:ascii="Times New Roman" w:hAnsi="Times New Roman" w:cs="Times New Roman"/>
          <w:sz w:val="24"/>
          <w:szCs w:val="24"/>
        </w:rPr>
        <w:t xml:space="preserve"> 15:00.</w:t>
      </w:r>
    </w:p>
    <w:p w:rsidR="00AE165C" w:rsidRPr="005C0A05" w:rsidRDefault="00AE165C" w:rsidP="005C0A0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C0A05">
        <w:rPr>
          <w:rFonts w:ascii="Times New Roman" w:hAnsi="Times New Roman" w:cs="Times New Roman"/>
          <w:sz w:val="24"/>
          <w:szCs w:val="24"/>
        </w:rPr>
        <w:t>Oferty złożone po terminie nie będą rozpatrywane. Decyduje data</w:t>
      </w:r>
      <w:r w:rsidR="007E3F52" w:rsidRPr="005C0A05">
        <w:rPr>
          <w:rFonts w:ascii="Times New Roman" w:hAnsi="Times New Roman" w:cs="Times New Roman"/>
          <w:sz w:val="24"/>
          <w:szCs w:val="24"/>
        </w:rPr>
        <w:t xml:space="preserve"> wpływu oferty do </w:t>
      </w:r>
      <w:r w:rsidRPr="005C0A05">
        <w:rPr>
          <w:rFonts w:ascii="Times New Roman" w:hAnsi="Times New Roman" w:cs="Times New Roman"/>
          <w:sz w:val="24"/>
          <w:szCs w:val="24"/>
        </w:rPr>
        <w:t>Zamawiającego.</w:t>
      </w:r>
    </w:p>
    <w:p w:rsidR="009C6C80" w:rsidRPr="005C0A05" w:rsidRDefault="009C6C80" w:rsidP="005C0A0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10E87" w:rsidRDefault="009C6C80" w:rsidP="002D651F">
      <w:pPr>
        <w:pStyle w:val="Akapitzlist"/>
        <w:numPr>
          <w:ilvl w:val="0"/>
          <w:numId w:val="1"/>
        </w:numPr>
        <w:ind w:left="709" w:hanging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0A05">
        <w:rPr>
          <w:rFonts w:ascii="Times New Roman" w:hAnsi="Times New Roman" w:cs="Times New Roman"/>
          <w:b/>
          <w:sz w:val="24"/>
          <w:szCs w:val="24"/>
        </w:rPr>
        <w:t>Opis przygotowania ofert</w:t>
      </w:r>
    </w:p>
    <w:p w:rsidR="00D10E87" w:rsidRDefault="00D10E87" w:rsidP="00D10E87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6C80" w:rsidRPr="002D651F" w:rsidRDefault="00044780" w:rsidP="002D651F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0A05">
        <w:rPr>
          <w:rFonts w:ascii="Times New Roman" w:hAnsi="Times New Roman" w:cs="Times New Roman"/>
          <w:sz w:val="24"/>
          <w:szCs w:val="20"/>
        </w:rPr>
        <w:t>Dokumenty i oświadczenia składające się na ofer</w:t>
      </w:r>
      <w:r w:rsidR="00A5563C" w:rsidRPr="005C0A05">
        <w:rPr>
          <w:rFonts w:ascii="Times New Roman" w:hAnsi="Times New Roman" w:cs="Times New Roman"/>
          <w:sz w:val="24"/>
          <w:szCs w:val="20"/>
        </w:rPr>
        <w:t>tę powinny być podpisane przez W</w:t>
      </w:r>
      <w:r w:rsidRPr="005C0A05">
        <w:rPr>
          <w:rFonts w:ascii="Times New Roman" w:hAnsi="Times New Roman" w:cs="Times New Roman"/>
          <w:sz w:val="24"/>
          <w:szCs w:val="20"/>
        </w:rPr>
        <w:t>ykonawcę lub osobę upoważn</w:t>
      </w:r>
      <w:r w:rsidR="00A5563C" w:rsidRPr="005C0A05">
        <w:rPr>
          <w:rFonts w:ascii="Times New Roman" w:hAnsi="Times New Roman" w:cs="Times New Roman"/>
          <w:sz w:val="24"/>
          <w:szCs w:val="20"/>
        </w:rPr>
        <w:t>ioną do występowania w imieniu W</w:t>
      </w:r>
      <w:r w:rsidRPr="005C0A05">
        <w:rPr>
          <w:rFonts w:ascii="Times New Roman" w:hAnsi="Times New Roman" w:cs="Times New Roman"/>
          <w:sz w:val="24"/>
          <w:szCs w:val="20"/>
        </w:rPr>
        <w:t>ykonawcy</w:t>
      </w:r>
      <w:r w:rsidR="00412481">
        <w:rPr>
          <w:sz w:val="24"/>
          <w:szCs w:val="24"/>
        </w:rPr>
        <w:t xml:space="preserve">. </w:t>
      </w:r>
      <w:r w:rsidR="005F1AA5" w:rsidRPr="003F782A">
        <w:rPr>
          <w:rFonts w:ascii="Times New Roman" w:hAnsi="Times New Roman" w:cs="Times New Roman"/>
          <w:sz w:val="24"/>
          <w:szCs w:val="24"/>
        </w:rPr>
        <w:t>Dokumenty potwierdzające umocowanie reprezentanta/ pełnomocnika powinny być dołączone do oferty.</w:t>
      </w:r>
    </w:p>
    <w:p w:rsidR="00044780" w:rsidRPr="002D651F" w:rsidRDefault="002D651F" w:rsidP="002D651F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412481">
        <w:rPr>
          <w:rFonts w:ascii="Times New Roman" w:hAnsi="Times New Roman" w:cs="Times New Roman"/>
          <w:sz w:val="24"/>
          <w:szCs w:val="24"/>
        </w:rPr>
        <w:t xml:space="preserve">ferta, </w:t>
      </w:r>
      <w:r w:rsidR="00412481" w:rsidRPr="002D651F">
        <w:rPr>
          <w:rFonts w:ascii="Times New Roman" w:hAnsi="Times New Roman" w:cs="Times New Roman"/>
          <w:sz w:val="24"/>
          <w:szCs w:val="24"/>
        </w:rPr>
        <w:t>wraz ze wszystkimi załącznikami i dokumentami wymienionymi w pkt. XII</w:t>
      </w:r>
      <w:r w:rsidR="00412481">
        <w:rPr>
          <w:rFonts w:ascii="Times New Roman" w:hAnsi="Times New Roman" w:cs="Times New Roman"/>
          <w:sz w:val="24"/>
          <w:szCs w:val="24"/>
        </w:rPr>
        <w:t>,</w:t>
      </w:r>
      <w:r w:rsidR="00412481" w:rsidRPr="002D651F">
        <w:rPr>
          <w:rFonts w:ascii="Times New Roman" w:hAnsi="Times New Roman" w:cs="Times New Roman"/>
          <w:sz w:val="24"/>
          <w:szCs w:val="24"/>
        </w:rPr>
        <w:t xml:space="preserve"> </w:t>
      </w:r>
      <w:r w:rsidR="00044780" w:rsidRPr="002D651F">
        <w:rPr>
          <w:rFonts w:ascii="Times New Roman" w:hAnsi="Times New Roman" w:cs="Times New Roman"/>
          <w:sz w:val="24"/>
          <w:szCs w:val="24"/>
        </w:rPr>
        <w:t>powinn</w:t>
      </w:r>
      <w:r w:rsidR="00412481">
        <w:rPr>
          <w:rFonts w:ascii="Times New Roman" w:hAnsi="Times New Roman" w:cs="Times New Roman"/>
          <w:sz w:val="24"/>
          <w:szCs w:val="24"/>
        </w:rPr>
        <w:t>a być podpisana i opieczętowana.</w:t>
      </w:r>
    </w:p>
    <w:p w:rsidR="00217A5F" w:rsidRPr="005C0A05" w:rsidRDefault="00217A5F" w:rsidP="005C0A0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17A5F" w:rsidRPr="005C0A05" w:rsidRDefault="00217A5F" w:rsidP="002D651F">
      <w:pPr>
        <w:pStyle w:val="Akapitzlist"/>
        <w:numPr>
          <w:ilvl w:val="0"/>
          <w:numId w:val="1"/>
        </w:numPr>
        <w:ind w:left="709" w:hanging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0A05">
        <w:rPr>
          <w:rFonts w:ascii="Times New Roman" w:hAnsi="Times New Roman" w:cs="Times New Roman"/>
          <w:b/>
          <w:sz w:val="24"/>
          <w:szCs w:val="24"/>
        </w:rPr>
        <w:t>Zamawiający nie dopuszcza</w:t>
      </w:r>
      <w:r w:rsidR="003C45AC" w:rsidRPr="005C0A05">
        <w:rPr>
          <w:rFonts w:ascii="Times New Roman" w:hAnsi="Times New Roman" w:cs="Times New Roman"/>
          <w:b/>
          <w:sz w:val="24"/>
          <w:szCs w:val="24"/>
        </w:rPr>
        <w:t xml:space="preserve"> składania</w:t>
      </w:r>
      <w:r w:rsidRPr="005C0A05">
        <w:rPr>
          <w:rFonts w:ascii="Times New Roman" w:hAnsi="Times New Roman" w:cs="Times New Roman"/>
          <w:b/>
          <w:sz w:val="24"/>
          <w:szCs w:val="24"/>
        </w:rPr>
        <w:t xml:space="preserve"> ofert częściowych oraz wariantowych</w:t>
      </w:r>
    </w:p>
    <w:p w:rsidR="00AE165C" w:rsidRDefault="00AE165C" w:rsidP="005C0A0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C1FCC" w:rsidRPr="005C0A05" w:rsidRDefault="005C1FCC" w:rsidP="005C0A0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10E87" w:rsidRPr="00D10E87" w:rsidRDefault="006F47D8" w:rsidP="002D651F">
      <w:pPr>
        <w:pStyle w:val="Akapitzlist"/>
        <w:numPr>
          <w:ilvl w:val="0"/>
          <w:numId w:val="1"/>
        </w:numPr>
        <w:ind w:left="709" w:hanging="141"/>
        <w:jc w:val="both"/>
        <w:rPr>
          <w:rFonts w:ascii="Times New Roman" w:hAnsi="Times New Roman" w:cs="Times New Roman"/>
          <w:sz w:val="28"/>
          <w:szCs w:val="24"/>
        </w:rPr>
      </w:pPr>
      <w:r w:rsidRPr="005C0A05">
        <w:rPr>
          <w:rFonts w:ascii="Times New Roman" w:hAnsi="Times New Roman" w:cs="Times New Roman"/>
          <w:b/>
          <w:sz w:val="24"/>
        </w:rPr>
        <w:t>Osoba</w:t>
      </w:r>
      <w:r w:rsidR="0067694F" w:rsidRPr="005C0A05">
        <w:rPr>
          <w:rFonts w:ascii="Times New Roman" w:hAnsi="Times New Roman" w:cs="Times New Roman"/>
          <w:b/>
          <w:sz w:val="24"/>
        </w:rPr>
        <w:t xml:space="preserve"> upra</w:t>
      </w:r>
      <w:r w:rsidRPr="005C0A05">
        <w:rPr>
          <w:rFonts w:ascii="Times New Roman" w:hAnsi="Times New Roman" w:cs="Times New Roman"/>
          <w:b/>
          <w:sz w:val="24"/>
        </w:rPr>
        <w:t>wniona do porozumiewania się z W</w:t>
      </w:r>
      <w:r w:rsidR="0067694F" w:rsidRPr="005C0A05">
        <w:rPr>
          <w:rFonts w:ascii="Times New Roman" w:hAnsi="Times New Roman" w:cs="Times New Roman"/>
          <w:b/>
          <w:sz w:val="24"/>
        </w:rPr>
        <w:t>ykonawcami</w:t>
      </w:r>
    </w:p>
    <w:p w:rsidR="00D10E87" w:rsidRPr="00D10E87" w:rsidRDefault="00D10E87" w:rsidP="00D10E87">
      <w:pPr>
        <w:pStyle w:val="Akapitzlist"/>
        <w:rPr>
          <w:rFonts w:ascii="Times New Roman" w:hAnsi="Times New Roman" w:cs="Times New Roman"/>
          <w:sz w:val="24"/>
        </w:rPr>
      </w:pPr>
    </w:p>
    <w:p w:rsidR="0067694F" w:rsidRPr="005C1FCC" w:rsidRDefault="006E38C1" w:rsidP="00D10E87">
      <w:pPr>
        <w:pStyle w:val="Akapitzlist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</w:rPr>
        <w:t>K</w:t>
      </w:r>
      <w:r w:rsidR="0067694F" w:rsidRPr="005C0A05">
        <w:rPr>
          <w:rFonts w:ascii="Times New Roman" w:hAnsi="Times New Roman" w:cs="Times New Roman"/>
          <w:sz w:val="24"/>
        </w:rPr>
        <w:t>s.</w:t>
      </w:r>
      <w:r w:rsidR="005F1AA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K</w:t>
      </w:r>
      <w:r w:rsidR="005F1AA5">
        <w:rPr>
          <w:rFonts w:ascii="Times New Roman" w:hAnsi="Times New Roman" w:cs="Times New Roman"/>
          <w:sz w:val="24"/>
        </w:rPr>
        <w:t xml:space="preserve">an. Dariusz Kunicki </w:t>
      </w:r>
      <w:r w:rsidR="0078442D" w:rsidRPr="005C0A05">
        <w:rPr>
          <w:rFonts w:ascii="Times New Roman" w:hAnsi="Times New Roman" w:cs="Times New Roman"/>
          <w:sz w:val="24"/>
        </w:rPr>
        <w:t>Pytania dotyczące niniejszego zapytania ofertowego proszę kierować na adres e-mail</w:t>
      </w:r>
      <w:r w:rsidR="0067694F" w:rsidRPr="005C0A05">
        <w:rPr>
          <w:rFonts w:ascii="Times New Roman" w:hAnsi="Times New Roman" w:cs="Times New Roman"/>
          <w:i/>
          <w:sz w:val="24"/>
          <w:szCs w:val="24"/>
        </w:rPr>
        <w:t xml:space="preserve">: </w:t>
      </w:r>
      <w:hyperlink r:id="rId9" w:history="1">
        <w:r w:rsidR="005F1AA5" w:rsidRPr="006E087C">
          <w:rPr>
            <w:rStyle w:val="Hipercze"/>
            <w:rFonts w:ascii="Times New Roman" w:hAnsi="Times New Roman" w:cs="Times New Roman"/>
            <w:sz w:val="24"/>
            <w:szCs w:val="24"/>
          </w:rPr>
          <w:t>parafia@bazylika-grudziadz.pl</w:t>
        </w:r>
      </w:hyperlink>
    </w:p>
    <w:p w:rsidR="0067694F" w:rsidRPr="005C0A05" w:rsidRDefault="0067694F" w:rsidP="005C0A05">
      <w:pPr>
        <w:pStyle w:val="Akapitzlist"/>
        <w:jc w:val="both"/>
        <w:rPr>
          <w:rFonts w:ascii="Times New Roman" w:hAnsi="Times New Roman" w:cs="Times New Roman"/>
          <w:sz w:val="28"/>
          <w:szCs w:val="24"/>
        </w:rPr>
      </w:pPr>
    </w:p>
    <w:p w:rsidR="00D10E87" w:rsidRDefault="0067694F" w:rsidP="002D651F">
      <w:pPr>
        <w:pStyle w:val="Akapitzlist"/>
        <w:numPr>
          <w:ilvl w:val="0"/>
          <w:numId w:val="1"/>
        </w:numPr>
        <w:ind w:left="709" w:hanging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0A05">
        <w:rPr>
          <w:rFonts w:ascii="Times New Roman" w:hAnsi="Times New Roman" w:cs="Times New Roman"/>
          <w:b/>
          <w:sz w:val="24"/>
          <w:szCs w:val="24"/>
        </w:rPr>
        <w:t>Wykaz wymaganych dokumentów od wykonawcy:</w:t>
      </w:r>
    </w:p>
    <w:p w:rsidR="002D651F" w:rsidRDefault="002D651F" w:rsidP="002D651F">
      <w:pPr>
        <w:pStyle w:val="Akapitzlist"/>
        <w:ind w:left="92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0E87" w:rsidRPr="002D651F" w:rsidRDefault="00D10E87" w:rsidP="00647174">
      <w:pPr>
        <w:pStyle w:val="Akapitzlist"/>
        <w:numPr>
          <w:ilvl w:val="0"/>
          <w:numId w:val="19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D651F">
        <w:rPr>
          <w:rFonts w:ascii="Times New Roman" w:hAnsi="Times New Roman" w:cs="Times New Roman"/>
          <w:sz w:val="24"/>
          <w:szCs w:val="24"/>
        </w:rPr>
        <w:t>W</w:t>
      </w:r>
      <w:r w:rsidR="0067694F" w:rsidRPr="002D651F">
        <w:rPr>
          <w:rFonts w:ascii="Times New Roman" w:hAnsi="Times New Roman" w:cs="Times New Roman"/>
          <w:sz w:val="24"/>
          <w:szCs w:val="24"/>
        </w:rPr>
        <w:t>ypełniony i podpisany fo</w:t>
      </w:r>
      <w:r w:rsidR="002535FE">
        <w:rPr>
          <w:rFonts w:ascii="Times New Roman" w:hAnsi="Times New Roman" w:cs="Times New Roman"/>
          <w:sz w:val="24"/>
          <w:szCs w:val="24"/>
        </w:rPr>
        <w:t>rmularz ofertowy (załącznik nr 1</w:t>
      </w:r>
      <w:r w:rsidR="0067694F" w:rsidRPr="002D651F">
        <w:rPr>
          <w:rFonts w:ascii="Times New Roman" w:hAnsi="Times New Roman" w:cs="Times New Roman"/>
          <w:sz w:val="24"/>
          <w:szCs w:val="24"/>
        </w:rPr>
        <w:t>)</w:t>
      </w:r>
    </w:p>
    <w:p w:rsidR="0067694F" w:rsidRPr="002D651F" w:rsidRDefault="00D10E87" w:rsidP="00647174">
      <w:pPr>
        <w:pStyle w:val="Akapitzlist"/>
        <w:numPr>
          <w:ilvl w:val="0"/>
          <w:numId w:val="19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D651F">
        <w:rPr>
          <w:rFonts w:ascii="Times New Roman" w:hAnsi="Times New Roman" w:cs="Times New Roman"/>
          <w:sz w:val="24"/>
          <w:szCs w:val="24"/>
        </w:rPr>
        <w:t>A</w:t>
      </w:r>
      <w:r w:rsidR="0067694F" w:rsidRPr="002D651F">
        <w:rPr>
          <w:rFonts w:ascii="Times New Roman" w:hAnsi="Times New Roman" w:cs="Times New Roman"/>
          <w:sz w:val="24"/>
          <w:szCs w:val="24"/>
        </w:rPr>
        <w:t>ktualny odpis z KRS lub zaświadczenie o wpisie do ewidencji działalności gospodarczej (kopia potwierdzona za zgod</w:t>
      </w:r>
      <w:r w:rsidR="00255039" w:rsidRPr="002D651F">
        <w:rPr>
          <w:rFonts w:ascii="Times New Roman" w:hAnsi="Times New Roman" w:cs="Times New Roman"/>
          <w:sz w:val="24"/>
          <w:szCs w:val="24"/>
        </w:rPr>
        <w:t xml:space="preserve">ność z oryginałem przez osoby </w:t>
      </w:r>
      <w:r w:rsidR="0067694F" w:rsidRPr="002D651F">
        <w:rPr>
          <w:rFonts w:ascii="Times New Roman" w:hAnsi="Times New Roman" w:cs="Times New Roman"/>
          <w:sz w:val="24"/>
          <w:szCs w:val="24"/>
        </w:rPr>
        <w:t>upoważnione do reprezentacji podmiotu)</w:t>
      </w:r>
    </w:p>
    <w:p w:rsidR="00D10E87" w:rsidRPr="002D651F" w:rsidRDefault="00703E3E" w:rsidP="00647174">
      <w:pPr>
        <w:pStyle w:val="Akapitzlist"/>
        <w:numPr>
          <w:ilvl w:val="0"/>
          <w:numId w:val="19"/>
        </w:numPr>
        <w:ind w:left="851" w:hanging="284"/>
        <w:jc w:val="both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 w:rsidRPr="0031496B">
        <w:rPr>
          <w:rFonts w:ascii="Times New Roman" w:hAnsi="Times New Roman" w:cs="Times New Roman"/>
          <w:sz w:val="24"/>
          <w:szCs w:val="24"/>
        </w:rPr>
        <w:t>W</w:t>
      </w:r>
      <w:r w:rsidR="0078442D" w:rsidRPr="0031496B">
        <w:rPr>
          <w:rFonts w:ascii="Times New Roman" w:hAnsi="Times New Roman" w:cs="Times New Roman"/>
          <w:sz w:val="24"/>
          <w:szCs w:val="24"/>
        </w:rPr>
        <w:t>ykaz</w:t>
      </w:r>
      <w:r w:rsidR="004755AC" w:rsidRPr="0031496B">
        <w:rPr>
          <w:rFonts w:ascii="Times New Roman" w:hAnsi="Times New Roman" w:cs="Times New Roman"/>
          <w:sz w:val="24"/>
          <w:szCs w:val="24"/>
        </w:rPr>
        <w:t xml:space="preserve"> usług</w:t>
      </w:r>
      <w:r w:rsidR="00705A06" w:rsidRPr="0031496B">
        <w:rPr>
          <w:rFonts w:ascii="Times New Roman" w:hAnsi="Times New Roman" w:cs="Times New Roman"/>
          <w:sz w:val="24"/>
          <w:szCs w:val="24"/>
        </w:rPr>
        <w:t>i</w:t>
      </w:r>
      <w:r w:rsidR="00255039" w:rsidRPr="0031496B">
        <w:rPr>
          <w:rFonts w:ascii="Times New Roman" w:hAnsi="Times New Roman" w:cs="Times New Roman"/>
          <w:sz w:val="24"/>
          <w:szCs w:val="24"/>
        </w:rPr>
        <w:t xml:space="preserve"> </w:t>
      </w:r>
      <w:r w:rsidR="002535FE" w:rsidRPr="0031496B">
        <w:rPr>
          <w:rStyle w:val="Pogrubienie"/>
          <w:rFonts w:ascii="Times New Roman" w:hAnsi="Times New Roman"/>
          <w:b w:val="0"/>
          <w:sz w:val="24"/>
          <w:szCs w:val="24"/>
        </w:rPr>
        <w:t>(załącznik nr 3</w:t>
      </w:r>
      <w:r w:rsidR="00D77DEC" w:rsidRPr="0031496B">
        <w:rPr>
          <w:rStyle w:val="Pogrubienie"/>
          <w:rFonts w:ascii="Times New Roman" w:hAnsi="Times New Roman"/>
          <w:b w:val="0"/>
          <w:sz w:val="24"/>
          <w:szCs w:val="24"/>
        </w:rPr>
        <w:t>)</w:t>
      </w:r>
      <w:r w:rsidR="00D77DEC">
        <w:rPr>
          <w:rStyle w:val="Pogrubienie"/>
          <w:rFonts w:ascii="Times New Roman" w:hAnsi="Times New Roman"/>
          <w:b w:val="0"/>
          <w:sz w:val="24"/>
          <w:szCs w:val="24"/>
        </w:rPr>
        <w:t xml:space="preserve"> </w:t>
      </w:r>
      <w:r w:rsidR="004755AC" w:rsidRPr="002D651F">
        <w:rPr>
          <w:rStyle w:val="Pogrubienie"/>
          <w:rFonts w:ascii="Times New Roman" w:hAnsi="Times New Roman"/>
          <w:b w:val="0"/>
          <w:sz w:val="24"/>
          <w:szCs w:val="24"/>
        </w:rPr>
        <w:t>w</w:t>
      </w:r>
      <w:r>
        <w:rPr>
          <w:rStyle w:val="Pogrubienie"/>
          <w:rFonts w:ascii="Times New Roman" w:hAnsi="Times New Roman"/>
          <w:b w:val="0"/>
          <w:sz w:val="24"/>
          <w:szCs w:val="24"/>
        </w:rPr>
        <w:t>ykonanej</w:t>
      </w:r>
      <w:r w:rsidR="004755AC" w:rsidRPr="002D651F">
        <w:rPr>
          <w:rStyle w:val="Pogrubienie"/>
          <w:rFonts w:ascii="Times New Roman" w:hAnsi="Times New Roman"/>
          <w:b w:val="0"/>
          <w:sz w:val="24"/>
          <w:szCs w:val="24"/>
        </w:rPr>
        <w:t xml:space="preserve"> </w:t>
      </w:r>
      <w:r>
        <w:rPr>
          <w:rStyle w:val="Pogrubienie"/>
          <w:rFonts w:ascii="Times New Roman" w:hAnsi="Times New Roman"/>
          <w:b w:val="0"/>
          <w:sz w:val="24"/>
          <w:szCs w:val="24"/>
        </w:rPr>
        <w:t xml:space="preserve">w ciągu </w:t>
      </w:r>
      <w:r w:rsidR="004755AC" w:rsidRPr="002D651F">
        <w:rPr>
          <w:rStyle w:val="Pogrubienie"/>
          <w:rFonts w:ascii="Times New Roman" w:hAnsi="Times New Roman"/>
          <w:b w:val="0"/>
          <w:sz w:val="24"/>
          <w:szCs w:val="24"/>
        </w:rPr>
        <w:t>ostatnich 3</w:t>
      </w:r>
      <w:r>
        <w:rPr>
          <w:rStyle w:val="Pogrubienie"/>
          <w:rFonts w:ascii="Times New Roman" w:hAnsi="Times New Roman"/>
          <w:b w:val="0"/>
          <w:sz w:val="24"/>
          <w:szCs w:val="24"/>
        </w:rPr>
        <w:t xml:space="preserve"> lat</w:t>
      </w:r>
      <w:r w:rsidR="005C1FCC">
        <w:rPr>
          <w:rStyle w:val="Pogrubienie"/>
          <w:rFonts w:ascii="Times New Roman" w:hAnsi="Times New Roman"/>
          <w:b w:val="0"/>
          <w:sz w:val="24"/>
          <w:szCs w:val="24"/>
        </w:rPr>
        <w:t xml:space="preserve"> </w:t>
      </w:r>
      <w:r w:rsidR="00255039" w:rsidRPr="002D651F">
        <w:rPr>
          <w:rStyle w:val="Pogrubienie"/>
          <w:rFonts w:ascii="Times New Roman" w:hAnsi="Times New Roman"/>
          <w:b w:val="0"/>
          <w:sz w:val="24"/>
          <w:szCs w:val="24"/>
        </w:rPr>
        <w:t xml:space="preserve">przed upływem </w:t>
      </w:r>
      <w:r w:rsidR="00255039" w:rsidRPr="00703E3E">
        <w:rPr>
          <w:rStyle w:val="Pogrubienie"/>
          <w:rFonts w:ascii="Times New Roman" w:hAnsi="Times New Roman"/>
          <w:b w:val="0"/>
          <w:sz w:val="24"/>
          <w:szCs w:val="24"/>
        </w:rPr>
        <w:t>terminu składania ofert, a jeżeli okres prowadzenia działalności jest krótszy</w:t>
      </w:r>
      <w:r w:rsidR="005E6644" w:rsidRPr="00703E3E">
        <w:rPr>
          <w:rStyle w:val="Pogrubienie"/>
          <w:rFonts w:ascii="Times New Roman" w:hAnsi="Times New Roman"/>
          <w:b w:val="0"/>
          <w:sz w:val="24"/>
          <w:szCs w:val="24"/>
        </w:rPr>
        <w:t>,</w:t>
      </w:r>
      <w:r w:rsidR="00255039" w:rsidRPr="00703E3E">
        <w:rPr>
          <w:rStyle w:val="Pogrubienie"/>
          <w:rFonts w:ascii="Times New Roman" w:hAnsi="Times New Roman"/>
          <w:b w:val="0"/>
          <w:sz w:val="24"/>
          <w:szCs w:val="24"/>
        </w:rPr>
        <w:t xml:space="preserve"> </w:t>
      </w:r>
      <w:r w:rsidRPr="00703E3E">
        <w:rPr>
          <w:rStyle w:val="Pogrubienie"/>
          <w:rFonts w:ascii="Times New Roman" w:hAnsi="Times New Roman"/>
          <w:b w:val="0"/>
          <w:sz w:val="24"/>
          <w:szCs w:val="24"/>
        </w:rPr>
        <w:t xml:space="preserve">w tym okresie, </w:t>
      </w:r>
      <w:r w:rsidRPr="00703E3E">
        <w:rPr>
          <w:rFonts w:ascii="Times New Roman" w:hAnsi="Times New Roman" w:cs="Times New Roman"/>
          <w:iCs/>
          <w:sz w:val="24"/>
          <w:szCs w:val="24"/>
        </w:rPr>
        <w:t xml:space="preserve">odpowiadającej swoim rodzajem usłudze stanowiącej przedmiot zamówienia </w:t>
      </w:r>
      <w:r w:rsidR="00412481" w:rsidRPr="00412481">
        <w:rPr>
          <w:rFonts w:ascii="Times New Roman" w:hAnsi="Times New Roman" w:cs="Times New Roman"/>
          <w:iCs/>
          <w:sz w:val="24"/>
          <w:szCs w:val="24"/>
        </w:rPr>
        <w:t xml:space="preserve">(konserwacja lica murów, </w:t>
      </w:r>
      <w:r w:rsidR="00412481" w:rsidRPr="00CB44EF">
        <w:rPr>
          <w:rFonts w:ascii="Times New Roman" w:hAnsi="Times New Roman" w:cs="Times New Roman"/>
          <w:iCs/>
          <w:sz w:val="24"/>
          <w:szCs w:val="24"/>
        </w:rPr>
        <w:t>konserwacja powierzchni ceglanych</w:t>
      </w:r>
      <w:r w:rsidR="00412481">
        <w:rPr>
          <w:rFonts w:ascii="Times New Roman" w:hAnsi="Times New Roman" w:cs="Times New Roman"/>
          <w:iCs/>
          <w:sz w:val="24"/>
          <w:szCs w:val="24"/>
        </w:rPr>
        <w:t xml:space="preserve"> obiektów wpisanych </w:t>
      </w:r>
      <w:r w:rsidR="00412481">
        <w:rPr>
          <w:rFonts w:ascii="Times New Roman" w:hAnsi="Times New Roman" w:cs="Times New Roman"/>
          <w:iCs/>
          <w:sz w:val="24"/>
          <w:szCs w:val="24"/>
        </w:rPr>
        <w:lastRenderedPageBreak/>
        <w:t>do rejestru zabytków</w:t>
      </w:r>
      <w:r w:rsidRPr="00412481">
        <w:rPr>
          <w:rFonts w:ascii="Times New Roman" w:hAnsi="Times New Roman" w:cs="Times New Roman"/>
          <w:iCs/>
          <w:sz w:val="24"/>
          <w:szCs w:val="24"/>
        </w:rPr>
        <w:t>)</w:t>
      </w:r>
      <w:r w:rsidRPr="00703E3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527FD" w:rsidRPr="00703E3E">
        <w:rPr>
          <w:rStyle w:val="Pogrubienie"/>
          <w:rFonts w:ascii="Times New Roman" w:hAnsi="Times New Roman"/>
          <w:b w:val="0"/>
          <w:sz w:val="24"/>
          <w:szCs w:val="24"/>
        </w:rPr>
        <w:t>o wartości min. 100</w:t>
      </w:r>
      <w:r w:rsidR="000B3C6D" w:rsidRPr="00703E3E">
        <w:rPr>
          <w:rStyle w:val="Pogrubienie"/>
          <w:rFonts w:ascii="Times New Roman" w:hAnsi="Times New Roman"/>
          <w:b w:val="0"/>
          <w:sz w:val="24"/>
          <w:szCs w:val="24"/>
        </w:rPr>
        <w:t>.000,00 zł brutto</w:t>
      </w:r>
      <w:r w:rsidR="00D77DEC">
        <w:rPr>
          <w:rStyle w:val="Pogrubienie"/>
          <w:rFonts w:ascii="Times New Roman" w:hAnsi="Times New Roman"/>
          <w:b w:val="0"/>
          <w:sz w:val="24"/>
          <w:szCs w:val="24"/>
        </w:rPr>
        <w:t>, której wykonanie zostanie</w:t>
      </w:r>
      <w:r w:rsidR="00255039" w:rsidRPr="00703E3E">
        <w:rPr>
          <w:rStyle w:val="Pogrubienie"/>
          <w:rFonts w:ascii="Times New Roman" w:hAnsi="Times New Roman"/>
          <w:b w:val="0"/>
          <w:sz w:val="24"/>
          <w:szCs w:val="24"/>
        </w:rPr>
        <w:t xml:space="preserve"> </w:t>
      </w:r>
      <w:r w:rsidR="00D77DEC">
        <w:rPr>
          <w:rStyle w:val="Pogrubienie"/>
          <w:rFonts w:ascii="Times New Roman" w:hAnsi="Times New Roman"/>
          <w:b w:val="0"/>
          <w:sz w:val="24"/>
          <w:szCs w:val="24"/>
        </w:rPr>
        <w:t>potwierdzone</w:t>
      </w:r>
      <w:r w:rsidR="005E6644" w:rsidRPr="00703E3E">
        <w:rPr>
          <w:rStyle w:val="Pogrubienie"/>
          <w:rFonts w:ascii="Times New Roman" w:hAnsi="Times New Roman"/>
          <w:b w:val="0"/>
          <w:sz w:val="24"/>
          <w:szCs w:val="24"/>
        </w:rPr>
        <w:t xml:space="preserve"> protokołem odbioru </w:t>
      </w:r>
      <w:r w:rsidR="00B43604" w:rsidRPr="00703E3E">
        <w:rPr>
          <w:rStyle w:val="Pogrubienie"/>
          <w:rFonts w:ascii="Times New Roman" w:hAnsi="Times New Roman"/>
          <w:b w:val="0"/>
          <w:sz w:val="24"/>
          <w:szCs w:val="24"/>
        </w:rPr>
        <w:t>(</w:t>
      </w:r>
      <w:r w:rsidR="00D77DEC">
        <w:rPr>
          <w:rStyle w:val="Pogrubienie"/>
          <w:rFonts w:ascii="Times New Roman" w:hAnsi="Times New Roman"/>
          <w:b w:val="0"/>
          <w:sz w:val="24"/>
          <w:szCs w:val="24"/>
        </w:rPr>
        <w:t xml:space="preserve">obowiązek załączenia </w:t>
      </w:r>
      <w:r w:rsidR="00B43604" w:rsidRPr="00703E3E">
        <w:rPr>
          <w:rStyle w:val="Pogrubienie"/>
          <w:rFonts w:ascii="Times New Roman" w:hAnsi="Times New Roman"/>
          <w:b w:val="0"/>
          <w:sz w:val="24"/>
          <w:szCs w:val="24"/>
        </w:rPr>
        <w:t>poświadczonej za zgodność z oryginałem</w:t>
      </w:r>
      <w:r w:rsidR="00D77DEC" w:rsidRPr="00D77DEC">
        <w:rPr>
          <w:rStyle w:val="Pogrubienie"/>
          <w:rFonts w:ascii="Times New Roman" w:hAnsi="Times New Roman"/>
          <w:b w:val="0"/>
          <w:sz w:val="24"/>
          <w:szCs w:val="24"/>
        </w:rPr>
        <w:t xml:space="preserve"> </w:t>
      </w:r>
      <w:r w:rsidR="00D77DEC" w:rsidRPr="00703E3E">
        <w:rPr>
          <w:rStyle w:val="Pogrubienie"/>
          <w:rFonts w:ascii="Times New Roman" w:hAnsi="Times New Roman"/>
          <w:b w:val="0"/>
          <w:sz w:val="24"/>
          <w:szCs w:val="24"/>
        </w:rPr>
        <w:t>kopii</w:t>
      </w:r>
      <w:r w:rsidR="00D77DEC">
        <w:rPr>
          <w:rStyle w:val="Pogrubienie"/>
          <w:rFonts w:ascii="Times New Roman" w:hAnsi="Times New Roman"/>
          <w:b w:val="0"/>
          <w:sz w:val="24"/>
          <w:szCs w:val="24"/>
        </w:rPr>
        <w:t xml:space="preserve"> protokołu</w:t>
      </w:r>
      <w:r w:rsidR="00B43604" w:rsidRPr="00703E3E">
        <w:rPr>
          <w:rStyle w:val="Pogrubienie"/>
          <w:rFonts w:ascii="Times New Roman" w:hAnsi="Times New Roman"/>
          <w:b w:val="0"/>
          <w:sz w:val="24"/>
          <w:szCs w:val="24"/>
        </w:rPr>
        <w:t>)</w:t>
      </w:r>
    </w:p>
    <w:p w:rsidR="00D10E87" w:rsidRPr="002D651F" w:rsidRDefault="00D10E87" w:rsidP="00647174">
      <w:pPr>
        <w:pStyle w:val="Akapitzlist"/>
        <w:numPr>
          <w:ilvl w:val="0"/>
          <w:numId w:val="19"/>
        </w:numPr>
        <w:ind w:left="851" w:hanging="284"/>
        <w:jc w:val="both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 w:rsidRPr="002D651F">
        <w:rPr>
          <w:rStyle w:val="Pogrubienie"/>
          <w:rFonts w:ascii="Times New Roman" w:hAnsi="Times New Roman"/>
          <w:b w:val="0"/>
          <w:sz w:val="24"/>
          <w:szCs w:val="24"/>
        </w:rPr>
        <w:t>D</w:t>
      </w:r>
      <w:r w:rsidR="00255039" w:rsidRPr="002D651F">
        <w:rPr>
          <w:rStyle w:val="Pogrubienie"/>
          <w:rFonts w:ascii="Times New Roman" w:hAnsi="Times New Roman"/>
          <w:b w:val="0"/>
          <w:sz w:val="24"/>
          <w:szCs w:val="24"/>
        </w:rPr>
        <w:t>okumenty potwierdzające kwalif</w:t>
      </w:r>
      <w:r w:rsidR="005B268D">
        <w:rPr>
          <w:rStyle w:val="Pogrubienie"/>
          <w:rFonts w:ascii="Times New Roman" w:hAnsi="Times New Roman"/>
          <w:b w:val="0"/>
          <w:sz w:val="24"/>
          <w:szCs w:val="24"/>
        </w:rPr>
        <w:t>ikacje osób kierujących</w:t>
      </w:r>
      <w:r w:rsidR="006443A3" w:rsidRPr="002D651F">
        <w:rPr>
          <w:rStyle w:val="Pogrubienie"/>
          <w:rFonts w:ascii="Times New Roman" w:hAnsi="Times New Roman"/>
          <w:b w:val="0"/>
          <w:sz w:val="24"/>
          <w:szCs w:val="24"/>
        </w:rPr>
        <w:t xml:space="preserve"> pracami</w:t>
      </w:r>
      <w:r w:rsidR="00705A06" w:rsidRPr="002D651F">
        <w:rPr>
          <w:rStyle w:val="Pogrubienie"/>
          <w:rFonts w:ascii="Times New Roman" w:hAnsi="Times New Roman"/>
          <w:b w:val="0"/>
          <w:sz w:val="24"/>
          <w:szCs w:val="24"/>
        </w:rPr>
        <w:t xml:space="preserve"> wraz z dokumentami potwierdzającymi </w:t>
      </w:r>
      <w:r w:rsidR="005B268D">
        <w:rPr>
          <w:rStyle w:val="Pogrubienie"/>
          <w:rFonts w:ascii="Times New Roman" w:hAnsi="Times New Roman"/>
          <w:b w:val="0"/>
          <w:sz w:val="24"/>
          <w:szCs w:val="24"/>
        </w:rPr>
        <w:t xml:space="preserve">ich </w:t>
      </w:r>
      <w:r w:rsidR="00705A06" w:rsidRPr="002D651F">
        <w:rPr>
          <w:rStyle w:val="Pogrubienie"/>
          <w:rFonts w:ascii="Times New Roman" w:hAnsi="Times New Roman"/>
          <w:b w:val="0"/>
          <w:sz w:val="24"/>
          <w:szCs w:val="24"/>
        </w:rPr>
        <w:t>doświadczenie zawodowe</w:t>
      </w:r>
      <w:r w:rsidR="006443A3" w:rsidRPr="002D651F">
        <w:rPr>
          <w:rStyle w:val="Pogrubienie"/>
          <w:rFonts w:ascii="Times New Roman" w:hAnsi="Times New Roman"/>
          <w:b w:val="0"/>
          <w:sz w:val="24"/>
          <w:szCs w:val="24"/>
        </w:rPr>
        <w:t>:</w:t>
      </w:r>
    </w:p>
    <w:p w:rsidR="00D10E87" w:rsidRPr="002D651F" w:rsidRDefault="005B268D" w:rsidP="00647174">
      <w:pPr>
        <w:pStyle w:val="Akapitzlist"/>
        <w:ind w:left="851" w:hanging="284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>
        <w:rPr>
          <w:rStyle w:val="Pogrubienie"/>
          <w:rFonts w:ascii="Times New Roman" w:hAnsi="Times New Roman"/>
          <w:b w:val="0"/>
          <w:sz w:val="24"/>
          <w:szCs w:val="24"/>
        </w:rPr>
        <w:t>a) dyplomowanego</w:t>
      </w:r>
      <w:r w:rsidR="006443A3" w:rsidRPr="002D651F">
        <w:rPr>
          <w:rStyle w:val="Pogrubienie"/>
          <w:rFonts w:ascii="Times New Roman" w:hAnsi="Times New Roman"/>
          <w:b w:val="0"/>
          <w:sz w:val="24"/>
          <w:szCs w:val="24"/>
        </w:rPr>
        <w:t xml:space="preserve"> konserwator</w:t>
      </w:r>
      <w:r>
        <w:rPr>
          <w:rStyle w:val="Pogrubienie"/>
          <w:rFonts w:ascii="Times New Roman" w:hAnsi="Times New Roman"/>
          <w:b w:val="0"/>
          <w:sz w:val="24"/>
          <w:szCs w:val="24"/>
        </w:rPr>
        <w:t>a</w:t>
      </w:r>
      <w:r w:rsidR="006443A3" w:rsidRPr="002D651F">
        <w:rPr>
          <w:rStyle w:val="Pogrubienie"/>
          <w:rFonts w:ascii="Times New Roman" w:hAnsi="Times New Roman"/>
          <w:b w:val="0"/>
          <w:sz w:val="24"/>
          <w:szCs w:val="24"/>
        </w:rPr>
        <w:t xml:space="preserve"> dzieł sztuki</w:t>
      </w:r>
    </w:p>
    <w:p w:rsidR="00D10E87" w:rsidRPr="002D651F" w:rsidRDefault="006443A3" w:rsidP="00647174">
      <w:pPr>
        <w:pStyle w:val="Akapitzlist"/>
        <w:ind w:left="851" w:hanging="284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 w:rsidRPr="002D651F">
        <w:rPr>
          <w:rStyle w:val="Pogrubienie"/>
          <w:rFonts w:ascii="Times New Roman" w:hAnsi="Times New Roman"/>
          <w:b w:val="0"/>
          <w:sz w:val="24"/>
          <w:szCs w:val="24"/>
        </w:rPr>
        <w:t>b)</w:t>
      </w:r>
      <w:r w:rsidR="00255039" w:rsidRPr="002D651F">
        <w:rPr>
          <w:rStyle w:val="Pogrubienie"/>
          <w:rFonts w:ascii="Times New Roman" w:hAnsi="Times New Roman"/>
          <w:b w:val="0"/>
          <w:sz w:val="24"/>
          <w:szCs w:val="24"/>
        </w:rPr>
        <w:t xml:space="preserve"> </w:t>
      </w:r>
      <w:r w:rsidR="005B268D">
        <w:rPr>
          <w:rStyle w:val="Pogrubienie"/>
          <w:rFonts w:ascii="Times New Roman" w:hAnsi="Times New Roman"/>
          <w:b w:val="0"/>
          <w:sz w:val="24"/>
          <w:szCs w:val="24"/>
        </w:rPr>
        <w:t>osoby posiadającej</w:t>
      </w:r>
      <w:r w:rsidRPr="002D651F">
        <w:rPr>
          <w:rStyle w:val="Pogrubienie"/>
          <w:rFonts w:ascii="Times New Roman" w:hAnsi="Times New Roman"/>
          <w:b w:val="0"/>
          <w:sz w:val="24"/>
          <w:szCs w:val="24"/>
        </w:rPr>
        <w:t xml:space="preserve"> uprawnienia konstrukcyjno-budowlane i kwalifikacje do kierowania robotami budowlanymi</w:t>
      </w:r>
    </w:p>
    <w:p w:rsidR="004F14CE" w:rsidRPr="0031496B" w:rsidRDefault="00D10E87" w:rsidP="00647174">
      <w:pPr>
        <w:pStyle w:val="Akapitzlist"/>
        <w:numPr>
          <w:ilvl w:val="0"/>
          <w:numId w:val="19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1496B">
        <w:rPr>
          <w:rFonts w:ascii="Times New Roman" w:hAnsi="Times New Roman" w:cs="Times New Roman"/>
          <w:sz w:val="24"/>
          <w:szCs w:val="24"/>
        </w:rPr>
        <w:t>W</w:t>
      </w:r>
      <w:r w:rsidR="00255039" w:rsidRPr="0031496B">
        <w:rPr>
          <w:rFonts w:ascii="Times New Roman" w:hAnsi="Times New Roman" w:cs="Times New Roman"/>
          <w:sz w:val="24"/>
          <w:szCs w:val="24"/>
        </w:rPr>
        <w:t xml:space="preserve">ypełnione i podpisane oświadczenie o braku powiązań osobowych </w:t>
      </w:r>
      <w:r w:rsidR="000E7F0F" w:rsidRPr="0031496B">
        <w:rPr>
          <w:rFonts w:ascii="Times New Roman" w:hAnsi="Times New Roman" w:cs="Times New Roman"/>
          <w:sz w:val="24"/>
          <w:szCs w:val="24"/>
        </w:rPr>
        <w:t>lub kapitałowych</w:t>
      </w:r>
      <w:r w:rsidR="00C90CB2" w:rsidRPr="0031496B">
        <w:rPr>
          <w:rFonts w:ascii="Times New Roman" w:hAnsi="Times New Roman" w:cs="Times New Roman"/>
          <w:sz w:val="24"/>
          <w:szCs w:val="24"/>
        </w:rPr>
        <w:t xml:space="preserve"> </w:t>
      </w:r>
      <w:r w:rsidR="002535FE" w:rsidRPr="0031496B">
        <w:rPr>
          <w:rFonts w:ascii="Times New Roman" w:hAnsi="Times New Roman" w:cs="Times New Roman"/>
          <w:sz w:val="24"/>
          <w:szCs w:val="24"/>
        </w:rPr>
        <w:t>(załącznik nr 4</w:t>
      </w:r>
      <w:r w:rsidR="00C90CB2" w:rsidRPr="0031496B">
        <w:rPr>
          <w:rFonts w:ascii="Times New Roman" w:hAnsi="Times New Roman" w:cs="Times New Roman"/>
          <w:sz w:val="24"/>
          <w:szCs w:val="24"/>
        </w:rPr>
        <w:t>)</w:t>
      </w:r>
      <w:r w:rsidR="000E7F0F" w:rsidRPr="003149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3FD2" w:rsidRPr="0031496B" w:rsidRDefault="00C90CB2" w:rsidP="00647174">
      <w:pPr>
        <w:pStyle w:val="Akapitzlist"/>
        <w:numPr>
          <w:ilvl w:val="0"/>
          <w:numId w:val="19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1496B">
        <w:rPr>
          <w:rFonts w:ascii="Times New Roman" w:hAnsi="Times New Roman" w:cs="Times New Roman"/>
          <w:sz w:val="24"/>
          <w:szCs w:val="24"/>
        </w:rPr>
        <w:t xml:space="preserve">Wypełnione i podpisane oświadczenie o niezaleganiu </w:t>
      </w:r>
      <w:r w:rsidR="000E7F0F" w:rsidRPr="0031496B">
        <w:rPr>
          <w:rFonts w:ascii="Times New Roman" w:hAnsi="Times New Roman" w:cs="Times New Roman"/>
          <w:sz w:val="24"/>
          <w:szCs w:val="24"/>
        </w:rPr>
        <w:t xml:space="preserve">z płatnościami z tytułu podatków i składek </w:t>
      </w:r>
      <w:r w:rsidR="002535FE" w:rsidRPr="0031496B">
        <w:rPr>
          <w:rFonts w:ascii="Times New Roman" w:hAnsi="Times New Roman" w:cs="Times New Roman"/>
          <w:sz w:val="24"/>
          <w:szCs w:val="24"/>
        </w:rPr>
        <w:t xml:space="preserve">oraz </w:t>
      </w:r>
      <w:r w:rsidR="00491785" w:rsidRPr="0031496B">
        <w:rPr>
          <w:rFonts w:ascii="Times New Roman" w:hAnsi="Times New Roman" w:cs="Times New Roman"/>
          <w:sz w:val="24"/>
          <w:szCs w:val="24"/>
        </w:rPr>
        <w:t xml:space="preserve">o tym, że podmiot nie znajduje się w </w:t>
      </w:r>
      <w:r w:rsidR="00491785" w:rsidRPr="0031496B">
        <w:rPr>
          <w:rFonts w:ascii="Times New Roman" w:hAnsi="Times New Roman" w:cs="Times New Roman"/>
          <w:color w:val="000000"/>
          <w:sz w:val="24"/>
          <w:szCs w:val="24"/>
        </w:rPr>
        <w:t>stanie likwidacji, upadłości, ani nie jest prowadzone w stosunku do mnie postępowanie restrukturyzacyjne (załącznik nr 5)</w:t>
      </w:r>
    </w:p>
    <w:p w:rsidR="000E7F0F" w:rsidRPr="00412481" w:rsidRDefault="000E7F0F" w:rsidP="00647174">
      <w:pPr>
        <w:pStyle w:val="Akapitzlist"/>
        <w:numPr>
          <w:ilvl w:val="0"/>
          <w:numId w:val="19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Potwierdzenie zawarcia </w:t>
      </w:r>
      <w:r w:rsidR="009565DA">
        <w:rPr>
          <w:rFonts w:ascii="Times New Roman" w:hAnsi="Times New Roman" w:cs="Times New Roman"/>
          <w:sz w:val="24"/>
          <w:szCs w:val="24"/>
        </w:rPr>
        <w:t xml:space="preserve">przez Wykonawcę </w:t>
      </w:r>
      <w:r>
        <w:rPr>
          <w:rFonts w:ascii="Times New Roman" w:hAnsi="Times New Roman" w:cs="Times New Roman"/>
          <w:sz w:val="24"/>
          <w:szCs w:val="24"/>
        </w:rPr>
        <w:t xml:space="preserve">umowy ubezpieczenia </w:t>
      </w:r>
      <w:r w:rsidRPr="009565DA">
        <w:rPr>
          <w:rFonts w:ascii="Times New Roman" w:hAnsi="Times New Roman" w:cs="Times New Roman"/>
          <w:sz w:val="24"/>
          <w:szCs w:val="24"/>
        </w:rPr>
        <w:t xml:space="preserve">OC </w:t>
      </w:r>
      <w:r w:rsidR="009565DA" w:rsidRPr="009565DA">
        <w:rPr>
          <w:rFonts w:ascii="Times New Roman" w:hAnsi="Times New Roman" w:cs="Times New Roman"/>
          <w:color w:val="000000"/>
          <w:sz w:val="24"/>
          <w:szCs w:val="24"/>
        </w:rPr>
        <w:t>za szkody spowodowane przy realizacji robót objętych zakresem zamówien</w:t>
      </w:r>
      <w:r w:rsidR="0085108A">
        <w:rPr>
          <w:rFonts w:ascii="Times New Roman" w:hAnsi="Times New Roman" w:cs="Times New Roman"/>
          <w:color w:val="000000"/>
          <w:sz w:val="24"/>
          <w:szCs w:val="24"/>
        </w:rPr>
        <w:t>ia, na kwotę nie niższą niż 500.</w:t>
      </w:r>
      <w:r w:rsidR="009565DA" w:rsidRPr="009565DA">
        <w:rPr>
          <w:rFonts w:ascii="Times New Roman" w:hAnsi="Times New Roman" w:cs="Times New Roman"/>
          <w:color w:val="000000"/>
          <w:sz w:val="24"/>
          <w:szCs w:val="24"/>
        </w:rPr>
        <w:t>000</w:t>
      </w:r>
      <w:r w:rsidR="0085108A">
        <w:rPr>
          <w:rFonts w:ascii="Times New Roman" w:hAnsi="Times New Roman" w:cs="Times New Roman"/>
          <w:color w:val="000000"/>
          <w:sz w:val="24"/>
          <w:szCs w:val="24"/>
        </w:rPr>
        <w:t>,00</w:t>
      </w:r>
      <w:r w:rsidR="009565DA" w:rsidRPr="009565DA">
        <w:rPr>
          <w:rFonts w:ascii="Times New Roman" w:hAnsi="Times New Roman" w:cs="Times New Roman"/>
          <w:color w:val="000000"/>
          <w:sz w:val="24"/>
          <w:szCs w:val="24"/>
        </w:rPr>
        <w:t xml:space="preserve"> z</w:t>
      </w:r>
      <w:r w:rsidR="00412481">
        <w:rPr>
          <w:rFonts w:ascii="Times New Roman" w:hAnsi="Times New Roman" w:cs="Times New Roman"/>
          <w:color w:val="000000"/>
          <w:sz w:val="24"/>
          <w:szCs w:val="24"/>
        </w:rPr>
        <w:t>ł</w:t>
      </w:r>
    </w:p>
    <w:p w:rsidR="00412481" w:rsidRPr="0031496B" w:rsidRDefault="0031496B" w:rsidP="00647174">
      <w:pPr>
        <w:pStyle w:val="Akapitzlist"/>
        <w:numPr>
          <w:ilvl w:val="0"/>
          <w:numId w:val="19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1496B">
        <w:rPr>
          <w:rFonts w:ascii="Times New Roman" w:hAnsi="Times New Roman" w:cs="Times New Roman"/>
          <w:sz w:val="24"/>
          <w:szCs w:val="24"/>
        </w:rPr>
        <w:t>Klauzula zgody</w:t>
      </w:r>
      <w:r w:rsidR="005F1E21" w:rsidRPr="0031496B">
        <w:rPr>
          <w:rFonts w:ascii="Times New Roman" w:hAnsi="Times New Roman" w:cs="Times New Roman"/>
          <w:sz w:val="24"/>
          <w:szCs w:val="24"/>
        </w:rPr>
        <w:t xml:space="preserve"> na przetwarzanie danych osobowych </w:t>
      </w:r>
      <w:r w:rsidR="00FF3515">
        <w:rPr>
          <w:rFonts w:ascii="Times New Roman" w:hAnsi="Times New Roman" w:cs="Times New Roman"/>
          <w:sz w:val="24"/>
          <w:szCs w:val="24"/>
        </w:rPr>
        <w:t>(załącznik nr 6)</w:t>
      </w:r>
    </w:p>
    <w:p w:rsidR="00294909" w:rsidRPr="005C0A05" w:rsidRDefault="00294909" w:rsidP="005C0A05">
      <w:pPr>
        <w:pStyle w:val="Akapitzlist"/>
        <w:ind w:firstLine="414"/>
        <w:jc w:val="both"/>
        <w:rPr>
          <w:rFonts w:ascii="Times New Roman" w:hAnsi="Times New Roman" w:cs="Times New Roman"/>
          <w:sz w:val="24"/>
          <w:szCs w:val="24"/>
        </w:rPr>
      </w:pPr>
    </w:p>
    <w:p w:rsidR="00563FD2" w:rsidRDefault="00563FD2" w:rsidP="005C0A0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5C0A05">
        <w:rPr>
          <w:rFonts w:ascii="Times New Roman" w:hAnsi="Times New Roman" w:cs="Times New Roman"/>
        </w:rPr>
        <w:t xml:space="preserve"> </w:t>
      </w:r>
      <w:r w:rsidRPr="002D651F">
        <w:rPr>
          <w:rFonts w:ascii="Times New Roman" w:hAnsi="Times New Roman" w:cs="Times New Roman"/>
          <w:b/>
          <w:sz w:val="24"/>
        </w:rPr>
        <w:t>Informacje dodatkowe</w:t>
      </w:r>
    </w:p>
    <w:p w:rsidR="002D651F" w:rsidRPr="005C0A05" w:rsidRDefault="002D651F" w:rsidP="002D651F">
      <w:pPr>
        <w:pStyle w:val="Akapitzlist"/>
        <w:ind w:left="928"/>
        <w:jc w:val="both"/>
        <w:rPr>
          <w:rFonts w:ascii="Times New Roman" w:hAnsi="Times New Roman" w:cs="Times New Roman"/>
          <w:b/>
        </w:rPr>
      </w:pPr>
    </w:p>
    <w:p w:rsidR="002D651F" w:rsidRDefault="002D651F" w:rsidP="00647174">
      <w:pPr>
        <w:pStyle w:val="Akapitzlist"/>
        <w:numPr>
          <w:ilvl w:val="0"/>
          <w:numId w:val="20"/>
        </w:numPr>
        <w:ind w:left="851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</w:t>
      </w:r>
      <w:r w:rsidR="00563FD2" w:rsidRPr="005C0A05">
        <w:rPr>
          <w:rFonts w:ascii="Times New Roman" w:hAnsi="Times New Roman" w:cs="Times New Roman"/>
          <w:sz w:val="24"/>
        </w:rPr>
        <w:t>ferty które wpłyną po terminie nie będą rozpatrywane</w:t>
      </w:r>
      <w:r w:rsidR="005B268D">
        <w:rPr>
          <w:rFonts w:ascii="Times New Roman" w:hAnsi="Times New Roman" w:cs="Times New Roman"/>
          <w:sz w:val="24"/>
        </w:rPr>
        <w:t>.</w:t>
      </w:r>
    </w:p>
    <w:p w:rsidR="002D651F" w:rsidRDefault="002D651F" w:rsidP="00647174">
      <w:pPr>
        <w:pStyle w:val="Akapitzlist"/>
        <w:numPr>
          <w:ilvl w:val="0"/>
          <w:numId w:val="20"/>
        </w:numPr>
        <w:ind w:left="851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</w:t>
      </w:r>
      <w:r w:rsidR="0078442D" w:rsidRPr="005C0A05">
        <w:rPr>
          <w:rFonts w:ascii="Times New Roman" w:hAnsi="Times New Roman" w:cs="Times New Roman"/>
          <w:sz w:val="24"/>
        </w:rPr>
        <w:t>ferty niekompletne lub nie</w:t>
      </w:r>
      <w:r w:rsidR="00563FD2" w:rsidRPr="005C0A05">
        <w:rPr>
          <w:rFonts w:ascii="Times New Roman" w:hAnsi="Times New Roman" w:cs="Times New Roman"/>
          <w:sz w:val="24"/>
        </w:rPr>
        <w:t>podpisane zostaną odrzucone - wszystkie dokumenty powinny być podpisane przez osoby upoważnione</w:t>
      </w:r>
      <w:r w:rsidR="006F47D8" w:rsidRPr="005C0A05">
        <w:rPr>
          <w:rFonts w:ascii="Times New Roman" w:hAnsi="Times New Roman" w:cs="Times New Roman"/>
          <w:sz w:val="24"/>
        </w:rPr>
        <w:t>,</w:t>
      </w:r>
      <w:r w:rsidR="00563FD2" w:rsidRPr="005C0A05">
        <w:rPr>
          <w:rFonts w:ascii="Times New Roman" w:hAnsi="Times New Roman" w:cs="Times New Roman"/>
          <w:sz w:val="24"/>
        </w:rPr>
        <w:t xml:space="preserve"> a kserokopi</w:t>
      </w:r>
      <w:r w:rsidR="005B268D">
        <w:rPr>
          <w:rFonts w:ascii="Times New Roman" w:hAnsi="Times New Roman" w:cs="Times New Roman"/>
          <w:sz w:val="24"/>
        </w:rPr>
        <w:t>e dokumentów podpisane i potwierdzone</w:t>
      </w:r>
      <w:r w:rsidR="00563FD2" w:rsidRPr="005C0A05">
        <w:rPr>
          <w:rFonts w:ascii="Times New Roman" w:hAnsi="Times New Roman" w:cs="Times New Roman"/>
          <w:sz w:val="24"/>
        </w:rPr>
        <w:t xml:space="preserve"> za zgodność z oryginałem</w:t>
      </w:r>
    </w:p>
    <w:p w:rsidR="002D651F" w:rsidRDefault="009C6C80" w:rsidP="00647174">
      <w:pPr>
        <w:pStyle w:val="Akapitzlist"/>
        <w:numPr>
          <w:ilvl w:val="0"/>
          <w:numId w:val="20"/>
        </w:numPr>
        <w:ind w:left="851" w:hanging="284"/>
        <w:jc w:val="both"/>
        <w:rPr>
          <w:rFonts w:ascii="Times New Roman" w:hAnsi="Times New Roman" w:cs="Times New Roman"/>
          <w:sz w:val="24"/>
        </w:rPr>
      </w:pPr>
      <w:r w:rsidRPr="002D651F">
        <w:rPr>
          <w:rFonts w:ascii="Times New Roman" w:hAnsi="Times New Roman" w:cs="Times New Roman"/>
          <w:sz w:val="24"/>
        </w:rPr>
        <w:t xml:space="preserve">Zamawiający zastrzega sobie prawo do unieważnienia zapytania ofertowego </w:t>
      </w:r>
      <w:r w:rsidR="00241F38" w:rsidRPr="002D651F">
        <w:rPr>
          <w:rFonts w:ascii="Times New Roman" w:hAnsi="Times New Roman" w:cs="Times New Roman"/>
          <w:sz w:val="24"/>
        </w:rPr>
        <w:t>bez podania przyczyny.</w:t>
      </w:r>
    </w:p>
    <w:p w:rsidR="00B47B42" w:rsidRPr="009C3257" w:rsidRDefault="002D651F" w:rsidP="00B47B42">
      <w:pPr>
        <w:pStyle w:val="Akapitzlist"/>
        <w:numPr>
          <w:ilvl w:val="0"/>
          <w:numId w:val="20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47B42">
        <w:rPr>
          <w:rFonts w:ascii="Times New Roman" w:hAnsi="Times New Roman" w:cs="Times New Roman"/>
          <w:sz w:val="24"/>
          <w:szCs w:val="24"/>
        </w:rPr>
        <w:t>K</w:t>
      </w:r>
      <w:r w:rsidR="009C6C80" w:rsidRPr="00B47B42">
        <w:rPr>
          <w:rFonts w:ascii="Times New Roman" w:hAnsi="Times New Roman" w:cs="Times New Roman"/>
          <w:sz w:val="24"/>
          <w:szCs w:val="24"/>
        </w:rPr>
        <w:t>ażdy Wykonawca może złożyć tylko jedną ofertę</w:t>
      </w:r>
      <w:r w:rsidR="00B47B42" w:rsidRPr="00B47B42">
        <w:rPr>
          <w:rFonts w:ascii="Times New Roman" w:hAnsi="Times New Roman" w:cs="Times New Roman"/>
          <w:sz w:val="24"/>
          <w:szCs w:val="24"/>
        </w:rPr>
        <w:t xml:space="preserve"> </w:t>
      </w:r>
      <w:r w:rsidR="00B47B42" w:rsidRPr="009C3257">
        <w:rPr>
          <w:rFonts w:ascii="Times New Roman" w:hAnsi="Times New Roman" w:cs="Times New Roman"/>
          <w:sz w:val="24"/>
          <w:szCs w:val="24"/>
        </w:rPr>
        <w:t>i zaproponować tylko jedną cenę całkowitą netto oraz brutto wyrażoną w PLN, z dokładnością do dwóch miejsc po przecinku.</w:t>
      </w:r>
    </w:p>
    <w:p w:rsidR="002D651F" w:rsidRPr="009C3257" w:rsidRDefault="00B47B42" w:rsidP="00647174">
      <w:pPr>
        <w:pStyle w:val="Akapitzlist"/>
        <w:numPr>
          <w:ilvl w:val="0"/>
          <w:numId w:val="20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3257">
        <w:rPr>
          <w:rFonts w:ascii="Times New Roman" w:hAnsi="Times New Roman" w:cs="Times New Roman"/>
          <w:sz w:val="24"/>
          <w:szCs w:val="24"/>
        </w:rPr>
        <w:t>Złożenie przez Wykonawcę więcej niż jednej oferty lub oferty zawierającej rozwiązania wariantow</w:t>
      </w:r>
      <w:r w:rsidR="00171DB3" w:rsidRPr="009C3257">
        <w:rPr>
          <w:rFonts w:ascii="Times New Roman" w:hAnsi="Times New Roman" w:cs="Times New Roman"/>
          <w:sz w:val="24"/>
          <w:szCs w:val="24"/>
        </w:rPr>
        <w:t>e lub alternatywne spowoduje ich/jej</w:t>
      </w:r>
      <w:r w:rsidRPr="009C3257">
        <w:rPr>
          <w:rFonts w:ascii="Times New Roman" w:hAnsi="Times New Roman" w:cs="Times New Roman"/>
          <w:sz w:val="24"/>
          <w:szCs w:val="24"/>
        </w:rPr>
        <w:t xml:space="preserve"> odrzucenie.</w:t>
      </w:r>
    </w:p>
    <w:p w:rsidR="002D651F" w:rsidRDefault="002D651F" w:rsidP="002D651F">
      <w:pPr>
        <w:pStyle w:val="Akapitzlist"/>
        <w:ind w:left="1440"/>
        <w:jc w:val="both"/>
        <w:rPr>
          <w:rFonts w:ascii="Times New Roman" w:hAnsi="Times New Roman" w:cs="Times New Roman"/>
          <w:sz w:val="24"/>
        </w:rPr>
      </w:pPr>
    </w:p>
    <w:p w:rsidR="002D651F" w:rsidRPr="005C1FCC" w:rsidRDefault="002D651F" w:rsidP="002D651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5C1FCC">
        <w:rPr>
          <w:rFonts w:ascii="Times New Roman" w:hAnsi="Times New Roman" w:cs="Times New Roman"/>
          <w:b/>
          <w:sz w:val="24"/>
        </w:rPr>
        <w:t>Klauzula informacyjna z art. 13 RODO.</w:t>
      </w:r>
    </w:p>
    <w:p w:rsidR="002D651F" w:rsidRDefault="002D651F" w:rsidP="002D651F">
      <w:pPr>
        <w:pStyle w:val="Akapitzlist"/>
        <w:ind w:left="928"/>
        <w:jc w:val="both"/>
        <w:rPr>
          <w:rFonts w:ascii="Times New Roman" w:hAnsi="Times New Roman" w:cs="Times New Roman"/>
          <w:sz w:val="24"/>
        </w:rPr>
      </w:pPr>
    </w:p>
    <w:p w:rsidR="00270985" w:rsidRPr="004D48A0" w:rsidRDefault="00767939" w:rsidP="00647174">
      <w:pPr>
        <w:pStyle w:val="Akapitzlist"/>
        <w:numPr>
          <w:ilvl w:val="2"/>
          <w:numId w:val="1"/>
        </w:numPr>
        <w:suppressAutoHyphens/>
        <w:autoSpaceDE w:val="0"/>
        <w:autoSpaceDN w:val="0"/>
        <w:adjustRightInd w:val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48A0">
        <w:rPr>
          <w:rFonts w:ascii="Times New Roman" w:hAnsi="Times New Roman" w:cs="Times New Roman"/>
          <w:sz w:val="24"/>
          <w:szCs w:val="24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767939" w:rsidRPr="004D48A0" w:rsidRDefault="00767939" w:rsidP="00647174">
      <w:pPr>
        <w:pStyle w:val="Akapitzlist"/>
        <w:suppressAutoHyphens/>
        <w:autoSpaceDE w:val="0"/>
        <w:autoSpaceDN w:val="0"/>
        <w:adjustRightInd w:val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D48A0">
        <w:rPr>
          <w:rFonts w:ascii="Times New Roman" w:hAnsi="Times New Roman" w:cs="Times New Roman"/>
          <w:sz w:val="24"/>
          <w:szCs w:val="24"/>
        </w:rPr>
        <w:t>- administratorem Pani/Pana d</w:t>
      </w:r>
      <w:r w:rsidR="004D48A0" w:rsidRPr="004D48A0">
        <w:rPr>
          <w:rFonts w:ascii="Times New Roman" w:hAnsi="Times New Roman" w:cs="Times New Roman"/>
          <w:sz w:val="24"/>
          <w:szCs w:val="24"/>
        </w:rPr>
        <w:t xml:space="preserve">anych osobowych jest </w:t>
      </w:r>
      <w:r w:rsidR="004D48A0" w:rsidRPr="004D48A0">
        <w:rPr>
          <w:rFonts w:ascii="Times New Roman" w:hAnsi="Times New Roman" w:cs="Times New Roman"/>
          <w:b/>
          <w:sz w:val="24"/>
          <w:szCs w:val="24"/>
        </w:rPr>
        <w:t>Parafia rzymskokatolicka pw. św. Mikołaja Biskupa w Grudziądzu, ul. Kościelna 1, 86 – 300 Grudziądz</w:t>
      </w:r>
      <w:r w:rsidRPr="004D48A0">
        <w:rPr>
          <w:rFonts w:ascii="Times New Roman" w:hAnsi="Times New Roman" w:cs="Times New Roman"/>
          <w:sz w:val="24"/>
          <w:szCs w:val="24"/>
        </w:rPr>
        <w:t>,</w:t>
      </w:r>
      <w:r w:rsidRPr="004D48A0">
        <w:rPr>
          <w:rFonts w:ascii="Times New Roman" w:hAnsi="Times New Roman" w:cs="Times New Roman"/>
          <w:sz w:val="24"/>
          <w:szCs w:val="24"/>
        </w:rPr>
        <w:br/>
        <w:t xml:space="preserve">- Pani/Pana dane osobowe przetwarzane będą na podstawie art. 6 ust. 1 lit. C RODO w celu prowadzenia zgodnie z zasadą konkurencyjności przedmiotowego </w:t>
      </w:r>
      <w:r w:rsidRPr="004D48A0">
        <w:rPr>
          <w:rFonts w:ascii="Times New Roman" w:hAnsi="Times New Roman" w:cs="Times New Roman"/>
          <w:sz w:val="24"/>
          <w:szCs w:val="24"/>
        </w:rPr>
        <w:lastRenderedPageBreak/>
        <w:t xml:space="preserve">postępowania o udzielenie zamówienia na przeprowadzenie prac </w:t>
      </w:r>
      <w:r w:rsidR="00270985" w:rsidRPr="004D48A0">
        <w:rPr>
          <w:rFonts w:ascii="Times New Roman" w:hAnsi="Times New Roman" w:cs="Times New Roman"/>
          <w:sz w:val="24"/>
          <w:szCs w:val="24"/>
        </w:rPr>
        <w:t>konserwatorsko-</w:t>
      </w:r>
      <w:r w:rsidRPr="004D48A0">
        <w:rPr>
          <w:rFonts w:ascii="Times New Roman" w:hAnsi="Times New Roman" w:cs="Times New Roman"/>
          <w:sz w:val="24"/>
          <w:szCs w:val="24"/>
        </w:rPr>
        <w:t>restauratorskich oraz zawarcia umowy, a podstawą prawną ich przetwarzania jest obowiązek prawny stosowania sformalizowanych procedur udzielania zamówień wynikający z Wytycznych w zakresie kwalifikowalności wydatków w ramach Europejskiego Funduszu Rozwoju Regionalnego, Europejskiego Funduszu Społecznego oraz Funduszu Spójności na lata 2014 – 2020,</w:t>
      </w:r>
    </w:p>
    <w:p w:rsidR="00767939" w:rsidRPr="004D48A0" w:rsidRDefault="00767939" w:rsidP="00647174">
      <w:pPr>
        <w:tabs>
          <w:tab w:val="left" w:pos="3402"/>
        </w:tabs>
        <w:autoSpaceDE w:val="0"/>
        <w:autoSpaceDN w:val="0"/>
        <w:adjustRightInd w:val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D48A0">
        <w:rPr>
          <w:rFonts w:ascii="Times New Roman" w:hAnsi="Times New Roman" w:cs="Times New Roman"/>
          <w:sz w:val="24"/>
          <w:szCs w:val="24"/>
        </w:rPr>
        <w:t>- dane osobowe będą przetwarzane przez okres prowadzenia postępowania o udzielenie zamówienia publicznego oraz po jego zakończeniu zgodnie z przepisami dotyczącymi archiwizacji oraz trwałości projektu (jeżeli dotyczy),</w:t>
      </w:r>
      <w:r w:rsidRPr="004D48A0">
        <w:rPr>
          <w:rFonts w:ascii="Times New Roman" w:hAnsi="Times New Roman" w:cs="Times New Roman"/>
          <w:sz w:val="24"/>
          <w:szCs w:val="24"/>
        </w:rPr>
        <w:br/>
      </w:r>
      <w:r w:rsidR="00270985" w:rsidRPr="004D48A0">
        <w:rPr>
          <w:rFonts w:ascii="Times New Roman" w:hAnsi="Times New Roman" w:cs="Times New Roman"/>
          <w:sz w:val="24"/>
          <w:szCs w:val="24"/>
        </w:rPr>
        <w:t xml:space="preserve">- </w:t>
      </w:r>
      <w:r w:rsidRPr="004D48A0">
        <w:rPr>
          <w:rFonts w:ascii="Times New Roman" w:hAnsi="Times New Roman" w:cs="Times New Roman"/>
          <w:sz w:val="24"/>
          <w:szCs w:val="24"/>
        </w:rPr>
        <w:t>przetwarzane dane osobowe mogą być pozyskiwane od wykonawców, których dane dotyczą lub innych podmiotów na których zasoby powołują się wykonawcy,</w:t>
      </w:r>
      <w:r w:rsidRPr="004D48A0">
        <w:rPr>
          <w:rFonts w:ascii="Times New Roman" w:hAnsi="Times New Roman" w:cs="Times New Roman"/>
          <w:sz w:val="24"/>
          <w:szCs w:val="24"/>
        </w:rPr>
        <w:br/>
        <w:t>- przetwarzane dane osobowe obejmują w szczególności imię i nazwisko, adres, NIP, REGON, numer CEIDG, numer KRS oraz inne dane osobowe podane przez osobę składającą ofertę i inną korespondencję wpływającą do Zamawiającego w celu udziału w postępowaniu o udzielenie przedmiotowego zamówienia,</w:t>
      </w:r>
      <w:r w:rsidR="00647174" w:rsidRPr="004D48A0">
        <w:rPr>
          <w:rFonts w:ascii="Times New Roman" w:hAnsi="Times New Roman" w:cs="Times New Roman"/>
          <w:sz w:val="24"/>
          <w:szCs w:val="24"/>
        </w:rPr>
        <w:t xml:space="preserve"> </w:t>
      </w:r>
      <w:r w:rsidR="00647174" w:rsidRPr="004D48A0">
        <w:rPr>
          <w:rFonts w:ascii="Times New Roman" w:hAnsi="Times New Roman" w:cs="Times New Roman"/>
          <w:sz w:val="24"/>
          <w:szCs w:val="24"/>
        </w:rPr>
        <w:tab/>
      </w:r>
      <w:r w:rsidR="00647174" w:rsidRPr="004D48A0">
        <w:rPr>
          <w:rFonts w:ascii="Times New Roman" w:hAnsi="Times New Roman" w:cs="Times New Roman"/>
          <w:sz w:val="24"/>
          <w:szCs w:val="24"/>
        </w:rPr>
        <w:tab/>
      </w:r>
      <w:r w:rsidR="00270985" w:rsidRPr="004D48A0">
        <w:rPr>
          <w:rFonts w:ascii="Times New Roman" w:hAnsi="Times New Roman" w:cs="Times New Roman"/>
          <w:sz w:val="24"/>
          <w:szCs w:val="24"/>
        </w:rPr>
        <w:t xml:space="preserve"> </w:t>
      </w:r>
      <w:r w:rsidR="00647174" w:rsidRPr="004D48A0">
        <w:rPr>
          <w:rFonts w:ascii="Times New Roman" w:hAnsi="Times New Roman" w:cs="Times New Roman"/>
          <w:sz w:val="24"/>
          <w:szCs w:val="24"/>
        </w:rPr>
        <w:br/>
        <w:t>-</w:t>
      </w:r>
      <w:r w:rsidRPr="004D48A0">
        <w:rPr>
          <w:rFonts w:ascii="Times New Roman" w:hAnsi="Times New Roman" w:cs="Times New Roman"/>
          <w:sz w:val="24"/>
          <w:szCs w:val="24"/>
        </w:rPr>
        <w:t>dane osobowe mogą być przekazywane do organów publicznych i urzędów</w:t>
      </w:r>
      <w:r w:rsidR="00270985" w:rsidRPr="004D48A0">
        <w:rPr>
          <w:rFonts w:ascii="Times New Roman" w:hAnsi="Times New Roman" w:cs="Times New Roman"/>
          <w:sz w:val="24"/>
          <w:szCs w:val="24"/>
        </w:rPr>
        <w:t xml:space="preserve"> </w:t>
      </w:r>
      <w:r w:rsidRPr="004D48A0">
        <w:rPr>
          <w:rFonts w:ascii="Times New Roman" w:hAnsi="Times New Roman" w:cs="Times New Roman"/>
          <w:sz w:val="24"/>
          <w:szCs w:val="24"/>
        </w:rPr>
        <w:t>państwowych lub innych podmiotów upoważnionych na podstawie przepisów prawa lub wykonujących zadania realizowane w interesie publicznym lub w ramach sprawowania władzy publicznej, w szczególności do podmiotów prowadzących działalność kontrolną wobec Zamawiającego.</w:t>
      </w:r>
      <w:r w:rsidRPr="004D48A0">
        <w:rPr>
          <w:rFonts w:ascii="Times New Roman" w:hAnsi="Times New Roman" w:cs="Times New Roman"/>
          <w:sz w:val="24"/>
          <w:szCs w:val="24"/>
        </w:rPr>
        <w:br/>
        <w:t>- w odniesieniu do Pani/Pana danych osobowych decyzje nie będą podejmowane w sposób zautomatyzowany, stosowanie do art. 22 RODO;</w:t>
      </w:r>
    </w:p>
    <w:p w:rsidR="004D48A0" w:rsidRPr="004D48A0" w:rsidRDefault="00767939" w:rsidP="00647174">
      <w:pPr>
        <w:autoSpaceDE w:val="0"/>
        <w:autoSpaceDN w:val="0"/>
        <w:adjustRightInd w:val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D48A0">
        <w:rPr>
          <w:rFonts w:ascii="Times New Roman" w:hAnsi="Times New Roman" w:cs="Times New Roman"/>
          <w:sz w:val="24"/>
          <w:szCs w:val="24"/>
        </w:rPr>
        <w:t>Posiada</w:t>
      </w:r>
      <w:r w:rsidR="00270985" w:rsidRPr="004D48A0">
        <w:rPr>
          <w:rFonts w:ascii="Times New Roman" w:hAnsi="Times New Roman" w:cs="Times New Roman"/>
          <w:sz w:val="24"/>
          <w:szCs w:val="24"/>
        </w:rPr>
        <w:t xml:space="preserve"> </w:t>
      </w:r>
      <w:r w:rsidRPr="004D48A0">
        <w:rPr>
          <w:rFonts w:ascii="Times New Roman" w:hAnsi="Times New Roman" w:cs="Times New Roman"/>
          <w:sz w:val="24"/>
          <w:szCs w:val="24"/>
        </w:rPr>
        <w:t>Pani/Pan:</w:t>
      </w:r>
      <w:r w:rsidR="00270985" w:rsidRPr="004D48A0">
        <w:rPr>
          <w:rFonts w:ascii="Times New Roman" w:hAnsi="Times New Roman" w:cs="Times New Roman"/>
          <w:sz w:val="24"/>
          <w:szCs w:val="24"/>
        </w:rPr>
        <w:tab/>
      </w:r>
      <w:r w:rsidR="00270985" w:rsidRPr="004D48A0">
        <w:rPr>
          <w:rFonts w:ascii="Times New Roman" w:hAnsi="Times New Roman" w:cs="Times New Roman"/>
          <w:sz w:val="24"/>
          <w:szCs w:val="24"/>
        </w:rPr>
        <w:tab/>
      </w:r>
      <w:r w:rsidR="00270985" w:rsidRPr="004D48A0">
        <w:rPr>
          <w:rFonts w:ascii="Times New Roman" w:hAnsi="Times New Roman" w:cs="Times New Roman"/>
          <w:sz w:val="24"/>
          <w:szCs w:val="24"/>
        </w:rPr>
        <w:tab/>
      </w:r>
      <w:r w:rsidR="00270985" w:rsidRPr="004D48A0">
        <w:rPr>
          <w:rFonts w:ascii="Times New Roman" w:hAnsi="Times New Roman" w:cs="Times New Roman"/>
          <w:sz w:val="24"/>
          <w:szCs w:val="24"/>
        </w:rPr>
        <w:tab/>
      </w:r>
      <w:r w:rsidR="00270985" w:rsidRPr="004D48A0">
        <w:rPr>
          <w:rFonts w:ascii="Times New Roman" w:hAnsi="Times New Roman" w:cs="Times New Roman"/>
          <w:sz w:val="24"/>
          <w:szCs w:val="24"/>
        </w:rPr>
        <w:tab/>
      </w:r>
      <w:r w:rsidR="00270985" w:rsidRPr="004D48A0">
        <w:rPr>
          <w:rFonts w:ascii="Times New Roman" w:hAnsi="Times New Roman" w:cs="Times New Roman"/>
          <w:sz w:val="24"/>
          <w:szCs w:val="24"/>
        </w:rPr>
        <w:tab/>
      </w:r>
      <w:r w:rsidR="00270985" w:rsidRPr="004D48A0">
        <w:rPr>
          <w:rFonts w:ascii="Times New Roman" w:hAnsi="Times New Roman" w:cs="Times New Roman"/>
          <w:sz w:val="24"/>
          <w:szCs w:val="24"/>
        </w:rPr>
        <w:tab/>
      </w:r>
      <w:r w:rsidR="00270985" w:rsidRPr="004D48A0"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4D48A0" w:rsidRPr="004D48A0" w:rsidRDefault="00767939" w:rsidP="004D48A0">
      <w:pPr>
        <w:autoSpaceDE w:val="0"/>
        <w:autoSpaceDN w:val="0"/>
        <w:adjustRightInd w:val="0"/>
        <w:ind w:left="708" w:firstLine="60"/>
        <w:jc w:val="both"/>
        <w:rPr>
          <w:rFonts w:ascii="Times New Roman" w:hAnsi="Times New Roman" w:cs="Times New Roman"/>
          <w:sz w:val="24"/>
          <w:szCs w:val="24"/>
        </w:rPr>
      </w:pPr>
      <w:r w:rsidRPr="004D48A0">
        <w:rPr>
          <w:rFonts w:ascii="Times New Roman" w:hAnsi="Times New Roman" w:cs="Times New Roman"/>
          <w:sz w:val="24"/>
          <w:szCs w:val="24"/>
        </w:rPr>
        <w:t xml:space="preserve">- na podstawie art. 15 RODO prawo dostępu do danych osobowych Pani/Pana dotyczących; </w:t>
      </w:r>
      <w:r w:rsidRPr="004D48A0">
        <w:rPr>
          <w:rFonts w:ascii="Times New Roman" w:hAnsi="Times New Roman" w:cs="Times New Roman"/>
          <w:sz w:val="24"/>
          <w:szCs w:val="24"/>
        </w:rPr>
        <w:br/>
      </w:r>
      <w:r w:rsidR="00270985" w:rsidRPr="004D48A0">
        <w:rPr>
          <w:rFonts w:ascii="Times New Roman" w:hAnsi="Times New Roman" w:cs="Times New Roman"/>
          <w:sz w:val="24"/>
          <w:szCs w:val="24"/>
        </w:rPr>
        <w:t xml:space="preserve">- </w:t>
      </w:r>
      <w:r w:rsidRPr="004D48A0">
        <w:rPr>
          <w:rFonts w:ascii="Times New Roman" w:hAnsi="Times New Roman" w:cs="Times New Roman"/>
          <w:sz w:val="24"/>
          <w:szCs w:val="24"/>
        </w:rPr>
        <w:t>na podstawie art. 16 RODO prawo do sprostowania Pani/Pana danych osobowych*,</w:t>
      </w:r>
      <w:r w:rsidRPr="004D48A0">
        <w:rPr>
          <w:rFonts w:ascii="Times New Roman" w:hAnsi="Times New Roman" w:cs="Times New Roman"/>
          <w:sz w:val="24"/>
          <w:szCs w:val="24"/>
        </w:rPr>
        <w:br/>
        <w:t>- na podstawie art. 18 RODO prawo żądania od administratora ograniczenia</w:t>
      </w:r>
      <w:r w:rsidRPr="004D48A0">
        <w:rPr>
          <w:rFonts w:ascii="Times New Roman" w:hAnsi="Times New Roman" w:cs="Times New Roman"/>
          <w:sz w:val="24"/>
          <w:szCs w:val="24"/>
        </w:rPr>
        <w:br/>
        <w:t>przetwarzania danych osobowych z zastrzeżeniem przypadków, o których mowa w art. 18 ust. 2 RODO **,</w:t>
      </w:r>
      <w:r w:rsidR="00270985" w:rsidRPr="004D48A0">
        <w:rPr>
          <w:rFonts w:ascii="Times New Roman" w:hAnsi="Times New Roman" w:cs="Times New Roman"/>
          <w:sz w:val="24"/>
          <w:szCs w:val="24"/>
        </w:rPr>
        <w:tab/>
      </w:r>
      <w:r w:rsidR="00270985" w:rsidRPr="004D48A0">
        <w:rPr>
          <w:rFonts w:ascii="Times New Roman" w:hAnsi="Times New Roman" w:cs="Times New Roman"/>
          <w:sz w:val="24"/>
          <w:szCs w:val="24"/>
        </w:rPr>
        <w:tab/>
      </w:r>
      <w:r w:rsidR="00270985" w:rsidRPr="004D48A0">
        <w:rPr>
          <w:rFonts w:ascii="Times New Roman" w:hAnsi="Times New Roman" w:cs="Times New Roman"/>
          <w:sz w:val="24"/>
          <w:szCs w:val="24"/>
        </w:rPr>
        <w:tab/>
      </w:r>
      <w:r w:rsidR="00270985" w:rsidRPr="004D48A0">
        <w:rPr>
          <w:rFonts w:ascii="Times New Roman" w:hAnsi="Times New Roman" w:cs="Times New Roman"/>
          <w:sz w:val="24"/>
          <w:szCs w:val="24"/>
        </w:rPr>
        <w:tab/>
      </w:r>
      <w:r w:rsidR="00270985" w:rsidRPr="004D48A0">
        <w:rPr>
          <w:rFonts w:ascii="Times New Roman" w:hAnsi="Times New Roman" w:cs="Times New Roman"/>
          <w:sz w:val="24"/>
          <w:szCs w:val="24"/>
        </w:rPr>
        <w:tab/>
      </w:r>
      <w:r w:rsidR="00270985" w:rsidRPr="004D48A0"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:rsidR="00767939" w:rsidRPr="004D48A0" w:rsidRDefault="00270985" w:rsidP="004D48A0">
      <w:pPr>
        <w:autoSpaceDE w:val="0"/>
        <w:autoSpaceDN w:val="0"/>
        <w:adjustRightInd w:val="0"/>
        <w:ind w:left="708" w:firstLine="60"/>
        <w:jc w:val="both"/>
        <w:rPr>
          <w:rFonts w:ascii="Times New Roman" w:hAnsi="Times New Roman" w:cs="Times New Roman"/>
          <w:sz w:val="24"/>
          <w:szCs w:val="24"/>
        </w:rPr>
      </w:pPr>
      <w:r w:rsidRPr="004D48A0">
        <w:rPr>
          <w:rFonts w:ascii="Times New Roman" w:hAnsi="Times New Roman" w:cs="Times New Roman"/>
          <w:sz w:val="24"/>
          <w:szCs w:val="24"/>
        </w:rPr>
        <w:t xml:space="preserve"> </w:t>
      </w:r>
      <w:r w:rsidR="00767939" w:rsidRPr="004D48A0">
        <w:rPr>
          <w:rFonts w:ascii="Times New Roman" w:hAnsi="Times New Roman" w:cs="Times New Roman"/>
          <w:sz w:val="24"/>
          <w:szCs w:val="24"/>
        </w:rPr>
        <w:t>- prawo do wniesienia skargi do Prezesa Urzędu Ochrony Danych Osobowych, gdy uzna Pani/Pan, że przetwarzanie danych osobowych Pani/Pana dotyczących narusza przepisy RODO.</w:t>
      </w:r>
    </w:p>
    <w:p w:rsidR="004D48A0" w:rsidRPr="004D48A0" w:rsidRDefault="00767939" w:rsidP="00647174">
      <w:pPr>
        <w:autoSpaceDE w:val="0"/>
        <w:autoSpaceDN w:val="0"/>
        <w:adjustRightInd w:val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D48A0">
        <w:rPr>
          <w:rFonts w:ascii="Times New Roman" w:hAnsi="Times New Roman" w:cs="Times New Roman"/>
          <w:sz w:val="24"/>
          <w:szCs w:val="24"/>
        </w:rPr>
        <w:t>Nie przysługuje Pani/Panu:</w:t>
      </w:r>
      <w:r w:rsidR="00270985" w:rsidRPr="004D48A0">
        <w:rPr>
          <w:rFonts w:ascii="Times New Roman" w:hAnsi="Times New Roman" w:cs="Times New Roman"/>
          <w:sz w:val="24"/>
          <w:szCs w:val="24"/>
        </w:rPr>
        <w:t xml:space="preserve"> </w:t>
      </w:r>
      <w:r w:rsidR="00270985" w:rsidRPr="004D48A0">
        <w:rPr>
          <w:rFonts w:ascii="Times New Roman" w:hAnsi="Times New Roman" w:cs="Times New Roman"/>
          <w:sz w:val="24"/>
          <w:szCs w:val="24"/>
        </w:rPr>
        <w:tab/>
      </w:r>
      <w:r w:rsidR="00270985" w:rsidRPr="004D48A0">
        <w:rPr>
          <w:rFonts w:ascii="Times New Roman" w:hAnsi="Times New Roman" w:cs="Times New Roman"/>
          <w:sz w:val="24"/>
          <w:szCs w:val="24"/>
        </w:rPr>
        <w:tab/>
      </w:r>
      <w:r w:rsidR="00270985" w:rsidRPr="004D48A0">
        <w:rPr>
          <w:rFonts w:ascii="Times New Roman" w:hAnsi="Times New Roman" w:cs="Times New Roman"/>
          <w:sz w:val="24"/>
          <w:szCs w:val="24"/>
        </w:rPr>
        <w:tab/>
      </w:r>
      <w:r w:rsidR="00270985" w:rsidRPr="004D48A0">
        <w:rPr>
          <w:rFonts w:ascii="Times New Roman" w:hAnsi="Times New Roman" w:cs="Times New Roman"/>
          <w:sz w:val="24"/>
          <w:szCs w:val="24"/>
        </w:rPr>
        <w:tab/>
      </w:r>
      <w:r w:rsidR="00270985" w:rsidRPr="004D48A0">
        <w:rPr>
          <w:rFonts w:ascii="Times New Roman" w:hAnsi="Times New Roman" w:cs="Times New Roman"/>
          <w:sz w:val="24"/>
          <w:szCs w:val="24"/>
        </w:rPr>
        <w:tab/>
      </w:r>
      <w:r w:rsidR="00270985" w:rsidRPr="004D48A0">
        <w:rPr>
          <w:rFonts w:ascii="Times New Roman" w:hAnsi="Times New Roman" w:cs="Times New Roman"/>
          <w:sz w:val="24"/>
          <w:szCs w:val="24"/>
        </w:rPr>
        <w:tab/>
      </w:r>
      <w:r w:rsidR="00270985" w:rsidRPr="004D48A0">
        <w:rPr>
          <w:rFonts w:ascii="Times New Roman" w:hAnsi="Times New Roman" w:cs="Times New Roman"/>
          <w:sz w:val="24"/>
          <w:szCs w:val="24"/>
        </w:rPr>
        <w:tab/>
        <w:t xml:space="preserve">           </w:t>
      </w:r>
    </w:p>
    <w:p w:rsidR="00767939" w:rsidRPr="004D48A0" w:rsidRDefault="00767939" w:rsidP="00647174">
      <w:pPr>
        <w:autoSpaceDE w:val="0"/>
        <w:autoSpaceDN w:val="0"/>
        <w:adjustRightInd w:val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D48A0">
        <w:rPr>
          <w:rFonts w:ascii="Times New Roman" w:hAnsi="Times New Roman" w:cs="Times New Roman"/>
          <w:sz w:val="24"/>
          <w:szCs w:val="24"/>
        </w:rPr>
        <w:t>- w związku z art. 17 ust. 3 lit. b, d lub e RODO prawo do usunięcia danych osobowych;</w:t>
      </w:r>
      <w:r w:rsidRPr="004D48A0">
        <w:rPr>
          <w:rFonts w:ascii="Times New Roman" w:hAnsi="Times New Roman" w:cs="Times New Roman"/>
          <w:sz w:val="24"/>
          <w:szCs w:val="24"/>
        </w:rPr>
        <w:br/>
        <w:t>- prawo do przenoszenia danych osobowych, o którym mowa w art. 20 RODO;</w:t>
      </w:r>
      <w:r w:rsidRPr="004D48A0">
        <w:rPr>
          <w:rFonts w:ascii="Times New Roman" w:hAnsi="Times New Roman" w:cs="Times New Roman"/>
          <w:sz w:val="24"/>
          <w:szCs w:val="24"/>
        </w:rPr>
        <w:br/>
        <w:t>- na podstawie art. 21 RODO prawo sprzeciwu, wobec przetwarzania danych osobowych, gdyż podstawą prawną przetwarzania Pani/Pana danych osobowych jest art. 6 ust. 1 lit. c RODO.</w:t>
      </w:r>
    </w:p>
    <w:p w:rsidR="00767939" w:rsidRPr="004D48A0" w:rsidRDefault="00767939" w:rsidP="00647174">
      <w:pPr>
        <w:pStyle w:val="Akapitzlist"/>
        <w:numPr>
          <w:ilvl w:val="2"/>
          <w:numId w:val="1"/>
        </w:numPr>
        <w:autoSpaceDE w:val="0"/>
        <w:autoSpaceDN w:val="0"/>
        <w:adjustRightInd w:val="0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48A0">
        <w:rPr>
          <w:rFonts w:ascii="Times New Roman" w:hAnsi="Times New Roman" w:cs="Times New Roman"/>
          <w:sz w:val="24"/>
          <w:szCs w:val="24"/>
        </w:rPr>
        <w:lastRenderedPageBreak/>
        <w:t xml:space="preserve"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</w:t>
      </w:r>
      <w:proofErr w:type="spellStart"/>
      <w:r w:rsidRPr="004D48A0">
        <w:rPr>
          <w:rFonts w:ascii="Times New Roman" w:hAnsi="Times New Roman" w:cs="Times New Roman"/>
          <w:sz w:val="24"/>
          <w:szCs w:val="24"/>
        </w:rPr>
        <w:t>wyłączeń</w:t>
      </w:r>
      <w:proofErr w:type="spellEnd"/>
      <w:r w:rsidRPr="004D48A0">
        <w:rPr>
          <w:rFonts w:ascii="Times New Roman" w:hAnsi="Times New Roman" w:cs="Times New Roman"/>
          <w:sz w:val="24"/>
          <w:szCs w:val="24"/>
        </w:rPr>
        <w:t>, o których mowa w art. 14 ust. 5 RODO.</w:t>
      </w:r>
    </w:p>
    <w:p w:rsidR="00767939" w:rsidRPr="004D48A0" w:rsidRDefault="00767939" w:rsidP="00647174">
      <w:pPr>
        <w:autoSpaceDE w:val="0"/>
        <w:autoSpaceDN w:val="0"/>
        <w:adjustRightInd w:val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767939" w:rsidRPr="004D48A0" w:rsidRDefault="00767939" w:rsidP="00647174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D48A0">
        <w:rPr>
          <w:rFonts w:ascii="Times New Roman" w:hAnsi="Times New Roman" w:cs="Times New Roman"/>
          <w:sz w:val="24"/>
          <w:szCs w:val="24"/>
        </w:rPr>
        <w:t>* Wyjaśnienie: skorzystanie z prawa do sprostowania nie może skutkować zmianą wyniku postępowania o udzielenie zamówienia publicznego ani zmianą postanowień umowy w zakresie niezgodnym z wytycznych w zakresie kwalifikowalności wydatków w ramach Europejskiego Funduszu Rozwoju Regionalnego, Europejskiego Funduszu Społecznego oraz Funduszu Spójności na lata 2014 – 2020 oraz nie może naruszać integralności protokołu oraz jego załączników.</w:t>
      </w:r>
    </w:p>
    <w:p w:rsidR="00767939" w:rsidRPr="004D48A0" w:rsidRDefault="00767939" w:rsidP="00647174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D48A0">
        <w:rPr>
          <w:rFonts w:ascii="Times New Roman" w:hAnsi="Times New Roman" w:cs="Times New Roman"/>
          <w:sz w:val="24"/>
          <w:szCs w:val="24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2D651F" w:rsidRDefault="002D651F" w:rsidP="002D651F">
      <w:pPr>
        <w:pStyle w:val="Akapitzlist"/>
        <w:ind w:left="928"/>
        <w:jc w:val="both"/>
        <w:rPr>
          <w:rFonts w:ascii="Times New Roman" w:hAnsi="Times New Roman" w:cs="Times New Roman"/>
          <w:sz w:val="24"/>
        </w:rPr>
      </w:pPr>
    </w:p>
    <w:p w:rsidR="00FF3515" w:rsidRPr="002D651F" w:rsidRDefault="00FF3515" w:rsidP="002D651F">
      <w:pPr>
        <w:pStyle w:val="Akapitzlist"/>
        <w:ind w:left="928"/>
        <w:jc w:val="both"/>
        <w:rPr>
          <w:rFonts w:ascii="Times New Roman" w:hAnsi="Times New Roman" w:cs="Times New Roman"/>
          <w:sz w:val="24"/>
        </w:rPr>
      </w:pPr>
    </w:p>
    <w:p w:rsidR="002D651F" w:rsidRDefault="00723D42" w:rsidP="002D651F">
      <w:pPr>
        <w:pStyle w:val="Akapitzlist"/>
        <w:ind w:left="14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Załączniki:</w:t>
      </w:r>
    </w:p>
    <w:p w:rsidR="00723D42" w:rsidRDefault="00723D42" w:rsidP="002D651F">
      <w:pPr>
        <w:pStyle w:val="Akapitzlist"/>
        <w:ind w:left="14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załącznik nr 1 – </w:t>
      </w:r>
      <w:r w:rsidR="002535FE">
        <w:rPr>
          <w:rFonts w:ascii="Times New Roman" w:hAnsi="Times New Roman" w:cs="Times New Roman"/>
          <w:sz w:val="24"/>
        </w:rPr>
        <w:t xml:space="preserve">formularz ofertowy </w:t>
      </w:r>
    </w:p>
    <w:p w:rsidR="00723D42" w:rsidRDefault="00723D42" w:rsidP="002D651F">
      <w:pPr>
        <w:pStyle w:val="Akapitzlist"/>
        <w:ind w:left="14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załącznik nr 2 – </w:t>
      </w:r>
      <w:r w:rsidR="002535FE">
        <w:rPr>
          <w:rFonts w:ascii="Times New Roman" w:hAnsi="Times New Roman" w:cs="Times New Roman"/>
          <w:sz w:val="24"/>
        </w:rPr>
        <w:t>przedmiar prac</w:t>
      </w:r>
    </w:p>
    <w:p w:rsidR="00723D42" w:rsidRDefault="00723D42" w:rsidP="002D651F">
      <w:pPr>
        <w:pStyle w:val="Akapitzlist"/>
        <w:ind w:left="14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załącznik nr 3 – </w:t>
      </w:r>
      <w:r w:rsidR="002535FE">
        <w:rPr>
          <w:rFonts w:ascii="Times New Roman" w:hAnsi="Times New Roman" w:cs="Times New Roman"/>
          <w:sz w:val="24"/>
        </w:rPr>
        <w:t xml:space="preserve">wykaz usługi </w:t>
      </w:r>
    </w:p>
    <w:p w:rsidR="00723D42" w:rsidRDefault="00723D42" w:rsidP="002D651F">
      <w:pPr>
        <w:pStyle w:val="Akapitzlist"/>
        <w:ind w:left="14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załącznik nr 4 – </w:t>
      </w:r>
      <w:r w:rsidR="002535FE">
        <w:rPr>
          <w:rFonts w:ascii="Times New Roman" w:hAnsi="Times New Roman" w:cs="Times New Roman"/>
          <w:sz w:val="24"/>
        </w:rPr>
        <w:t>oświadczenie o braku powiązań</w:t>
      </w:r>
    </w:p>
    <w:p w:rsidR="002535FE" w:rsidRPr="00A63968" w:rsidRDefault="00D77DEC" w:rsidP="002D651F">
      <w:pPr>
        <w:pStyle w:val="Akapitzlist"/>
        <w:ind w:left="1440"/>
        <w:jc w:val="both"/>
        <w:rPr>
          <w:rFonts w:ascii="Times New Roman" w:hAnsi="Times New Roman" w:cs="Times New Roman"/>
          <w:sz w:val="24"/>
        </w:rPr>
      </w:pPr>
      <w:r w:rsidRPr="00A63968">
        <w:rPr>
          <w:rFonts w:ascii="Times New Roman" w:hAnsi="Times New Roman" w:cs="Times New Roman"/>
          <w:sz w:val="24"/>
        </w:rPr>
        <w:t xml:space="preserve">- załącznik nr 5  - </w:t>
      </w:r>
      <w:r w:rsidR="002535FE" w:rsidRPr="00A63968">
        <w:rPr>
          <w:rFonts w:ascii="Times New Roman" w:hAnsi="Times New Roman" w:cs="Times New Roman"/>
          <w:sz w:val="24"/>
        </w:rPr>
        <w:t xml:space="preserve">oświadczenie </w:t>
      </w:r>
      <w:r w:rsidR="00C66EAC" w:rsidRPr="00A63968">
        <w:rPr>
          <w:rFonts w:ascii="Times New Roman" w:hAnsi="Times New Roman" w:cs="Times New Roman"/>
          <w:sz w:val="24"/>
        </w:rPr>
        <w:t>o</w:t>
      </w:r>
      <w:r w:rsidR="00491785" w:rsidRPr="00A63968">
        <w:rPr>
          <w:rFonts w:ascii="Times New Roman" w:hAnsi="Times New Roman" w:cs="Times New Roman"/>
          <w:sz w:val="24"/>
        </w:rPr>
        <w:t xml:space="preserve"> </w:t>
      </w:r>
      <w:r w:rsidR="00C66EAC" w:rsidRPr="00A63968">
        <w:rPr>
          <w:rFonts w:ascii="Times New Roman" w:hAnsi="Times New Roman" w:cs="Times New Roman"/>
          <w:sz w:val="24"/>
        </w:rPr>
        <w:t xml:space="preserve">m.in. </w:t>
      </w:r>
      <w:r w:rsidR="002535FE" w:rsidRPr="00A63968">
        <w:rPr>
          <w:rFonts w:ascii="Times New Roman" w:hAnsi="Times New Roman" w:cs="Times New Roman"/>
          <w:sz w:val="24"/>
        </w:rPr>
        <w:t>niez</w:t>
      </w:r>
      <w:r w:rsidR="00C66EAC" w:rsidRPr="00A63968">
        <w:rPr>
          <w:rFonts w:ascii="Times New Roman" w:hAnsi="Times New Roman" w:cs="Times New Roman"/>
          <w:sz w:val="24"/>
        </w:rPr>
        <w:t>aleganiu z płatnościami</w:t>
      </w:r>
    </w:p>
    <w:p w:rsidR="00D77DEC" w:rsidRPr="002D651F" w:rsidRDefault="002535FE" w:rsidP="002D651F">
      <w:pPr>
        <w:pStyle w:val="Akapitzlist"/>
        <w:ind w:left="1440"/>
        <w:jc w:val="both"/>
        <w:rPr>
          <w:rFonts w:ascii="Times New Roman" w:hAnsi="Times New Roman" w:cs="Times New Roman"/>
          <w:sz w:val="24"/>
        </w:rPr>
      </w:pPr>
      <w:r w:rsidRPr="00A63968">
        <w:rPr>
          <w:rFonts w:ascii="Times New Roman" w:hAnsi="Times New Roman" w:cs="Times New Roman"/>
          <w:sz w:val="24"/>
        </w:rPr>
        <w:t xml:space="preserve">- załącznik nr 6 </w:t>
      </w:r>
      <w:r w:rsidR="00E4450C" w:rsidRPr="00A63968">
        <w:rPr>
          <w:rFonts w:ascii="Times New Roman" w:hAnsi="Times New Roman" w:cs="Times New Roman"/>
          <w:sz w:val="24"/>
        </w:rPr>
        <w:t>–</w:t>
      </w:r>
      <w:r w:rsidRPr="00A63968">
        <w:rPr>
          <w:rFonts w:ascii="Times New Roman" w:hAnsi="Times New Roman" w:cs="Times New Roman"/>
          <w:sz w:val="24"/>
        </w:rPr>
        <w:t xml:space="preserve"> </w:t>
      </w:r>
      <w:r w:rsidR="00A63968">
        <w:rPr>
          <w:rFonts w:ascii="Times New Roman" w:hAnsi="Times New Roman" w:cs="Times New Roman"/>
          <w:sz w:val="24"/>
        </w:rPr>
        <w:t xml:space="preserve">klauzula zgody </w:t>
      </w:r>
      <w:r w:rsidR="00E4450C" w:rsidRPr="00A63968">
        <w:rPr>
          <w:rFonts w:ascii="Times New Roman" w:hAnsi="Times New Roman" w:cs="Times New Roman"/>
          <w:sz w:val="24"/>
        </w:rPr>
        <w:t>na przetwarzanie danych osobowych (RODO)</w:t>
      </w:r>
    </w:p>
    <w:sectPr w:rsidR="00D77DEC" w:rsidRPr="002D651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B7F" w:rsidRDefault="00117B7F" w:rsidP="00764C23">
      <w:pPr>
        <w:spacing w:after="0" w:line="240" w:lineRule="auto"/>
      </w:pPr>
      <w:r>
        <w:separator/>
      </w:r>
    </w:p>
  </w:endnote>
  <w:endnote w:type="continuationSeparator" w:id="0">
    <w:p w:rsidR="00117B7F" w:rsidRDefault="00117B7F" w:rsidP="00764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BAB" w:rsidRDefault="00660BA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BAB" w:rsidRDefault="00660BA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BAB" w:rsidRDefault="00660B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B7F" w:rsidRDefault="00117B7F" w:rsidP="00764C23">
      <w:pPr>
        <w:spacing w:after="0" w:line="240" w:lineRule="auto"/>
      </w:pPr>
      <w:r>
        <w:separator/>
      </w:r>
    </w:p>
  </w:footnote>
  <w:footnote w:type="continuationSeparator" w:id="0">
    <w:p w:rsidR="00117B7F" w:rsidRDefault="00117B7F" w:rsidP="00764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BAB" w:rsidRDefault="00660BA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C23" w:rsidRPr="00660BAB" w:rsidRDefault="00764C23" w:rsidP="00660BA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BAB" w:rsidRDefault="00660BA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06EB8"/>
    <w:multiLevelType w:val="hybridMultilevel"/>
    <w:tmpl w:val="9070824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48D4216"/>
    <w:multiLevelType w:val="multilevel"/>
    <w:tmpl w:val="18F4D20E"/>
    <w:styleLink w:val="WWNum2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" w15:restartNumberingAfterBreak="0">
    <w:nsid w:val="12272599"/>
    <w:multiLevelType w:val="hybridMultilevel"/>
    <w:tmpl w:val="3EE67B1A"/>
    <w:lvl w:ilvl="0" w:tplc="9CAE2A4E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14F23CB2"/>
    <w:multiLevelType w:val="multilevel"/>
    <w:tmpl w:val="E8BAB1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AA01A8B"/>
    <w:multiLevelType w:val="hybridMultilevel"/>
    <w:tmpl w:val="F58C9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65710"/>
    <w:multiLevelType w:val="multilevel"/>
    <w:tmpl w:val="E8BAB1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DD80152"/>
    <w:multiLevelType w:val="hybridMultilevel"/>
    <w:tmpl w:val="BB1807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713899"/>
    <w:multiLevelType w:val="hybridMultilevel"/>
    <w:tmpl w:val="0EBC9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5F3443"/>
    <w:multiLevelType w:val="hybridMultilevel"/>
    <w:tmpl w:val="686A391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7FC6A93"/>
    <w:multiLevelType w:val="hybridMultilevel"/>
    <w:tmpl w:val="936646E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2045A4D"/>
    <w:multiLevelType w:val="hybridMultilevel"/>
    <w:tmpl w:val="269481C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4B04620"/>
    <w:multiLevelType w:val="hybridMultilevel"/>
    <w:tmpl w:val="6CE2B3C4"/>
    <w:lvl w:ilvl="0" w:tplc="873EC43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5296AB0"/>
    <w:multiLevelType w:val="multilevel"/>
    <w:tmpl w:val="7EFE4108"/>
    <w:styleLink w:val="WWNum32"/>
    <w:lvl w:ilvl="0">
      <w:start w:val="1"/>
      <w:numFmt w:val="lowerLetter"/>
      <w:lvlText w:val="%1)"/>
      <w:lvlJc w:val="left"/>
      <w:rPr>
        <w:rFonts w:cs="Calibri"/>
        <w:b w:val="0"/>
        <w:sz w:val="22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3" w15:restartNumberingAfterBreak="0">
    <w:nsid w:val="472E6C51"/>
    <w:multiLevelType w:val="hybridMultilevel"/>
    <w:tmpl w:val="50B0F44A"/>
    <w:lvl w:ilvl="0" w:tplc="31003A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53C91FA4"/>
    <w:multiLevelType w:val="hybridMultilevel"/>
    <w:tmpl w:val="D7F4618E"/>
    <w:lvl w:ilvl="0" w:tplc="04150013">
      <w:start w:val="1"/>
      <w:numFmt w:val="upperRoman"/>
      <w:lvlText w:val="%1."/>
      <w:lvlJc w:val="right"/>
      <w:pPr>
        <w:ind w:left="928" w:hanging="360"/>
      </w:pPr>
      <w:rPr>
        <w:b/>
        <w:i w:val="0"/>
        <w:sz w:val="24"/>
        <w:szCs w:val="24"/>
      </w:rPr>
    </w:lvl>
    <w:lvl w:ilvl="1" w:tplc="58808262">
      <w:start w:val="8"/>
      <w:numFmt w:val="bullet"/>
      <w:lvlText w:val=""/>
      <w:lvlJc w:val="left"/>
      <w:pPr>
        <w:ind w:left="1440" w:hanging="360"/>
      </w:pPr>
      <w:rPr>
        <w:rFonts w:ascii="Symbol" w:eastAsiaTheme="minorHAnsi" w:hAnsi="Symbol" w:cs="Calibri" w:hint="default"/>
        <w:i w:val="0"/>
      </w:rPr>
    </w:lvl>
    <w:lvl w:ilvl="2" w:tplc="35D49694">
      <w:start w:val="1"/>
      <w:numFmt w:val="decimal"/>
      <w:lvlText w:val="%3."/>
      <w:lvlJc w:val="left"/>
      <w:pPr>
        <w:ind w:left="644" w:hanging="360"/>
      </w:pPr>
      <w:rPr>
        <w:rFonts w:hint="default"/>
        <w:b w:val="0"/>
        <w:i w:val="0"/>
        <w:sz w:val="24"/>
      </w:rPr>
    </w:lvl>
    <w:lvl w:ilvl="3" w:tplc="05B0A1F2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39085C"/>
    <w:multiLevelType w:val="hybridMultilevel"/>
    <w:tmpl w:val="34C8435E"/>
    <w:lvl w:ilvl="0" w:tplc="892E4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05039D"/>
    <w:multiLevelType w:val="hybridMultilevel"/>
    <w:tmpl w:val="D87E0D84"/>
    <w:lvl w:ilvl="0" w:tplc="DFD236D4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AA52421"/>
    <w:multiLevelType w:val="hybridMultilevel"/>
    <w:tmpl w:val="642E8D3C"/>
    <w:lvl w:ilvl="0" w:tplc="873EC43E">
      <w:start w:val="1"/>
      <w:numFmt w:val="decimal"/>
      <w:lvlText w:val="%1."/>
      <w:lvlJc w:val="left"/>
      <w:pPr>
        <w:ind w:left="304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 w15:restartNumberingAfterBreak="0">
    <w:nsid w:val="6D3607AD"/>
    <w:multiLevelType w:val="hybridMultilevel"/>
    <w:tmpl w:val="5BA40DCC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32817DC"/>
    <w:multiLevelType w:val="hybridMultilevel"/>
    <w:tmpl w:val="318C4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4"/>
  </w:num>
  <w:num w:numId="4">
    <w:abstractNumId w:val="6"/>
  </w:num>
  <w:num w:numId="5">
    <w:abstractNumId w:val="13"/>
  </w:num>
  <w:num w:numId="6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8"/>
  </w:num>
  <w:num w:numId="13">
    <w:abstractNumId w:val="9"/>
  </w:num>
  <w:num w:numId="14">
    <w:abstractNumId w:val="10"/>
  </w:num>
  <w:num w:numId="15">
    <w:abstractNumId w:val="7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2"/>
  </w:num>
  <w:num w:numId="19">
    <w:abstractNumId w:val="18"/>
  </w:num>
  <w:num w:numId="20">
    <w:abstractNumId w:val="11"/>
  </w:num>
  <w:num w:numId="21">
    <w:abstractNumId w:val="16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C23"/>
    <w:rsid w:val="00012BCA"/>
    <w:rsid w:val="00035231"/>
    <w:rsid w:val="00044780"/>
    <w:rsid w:val="00063286"/>
    <w:rsid w:val="000B0A9B"/>
    <w:rsid w:val="000B3C6D"/>
    <w:rsid w:val="000D38AB"/>
    <w:rsid w:val="000E7F0F"/>
    <w:rsid w:val="000F799E"/>
    <w:rsid w:val="001136F8"/>
    <w:rsid w:val="00117B7F"/>
    <w:rsid w:val="001318BC"/>
    <w:rsid w:val="00165891"/>
    <w:rsid w:val="00165B9D"/>
    <w:rsid w:val="00170C6C"/>
    <w:rsid w:val="00171DB3"/>
    <w:rsid w:val="001726D7"/>
    <w:rsid w:val="001B1560"/>
    <w:rsid w:val="001C24A7"/>
    <w:rsid w:val="00202B44"/>
    <w:rsid w:val="00217A5F"/>
    <w:rsid w:val="00224E2A"/>
    <w:rsid w:val="00241F38"/>
    <w:rsid w:val="002527FD"/>
    <w:rsid w:val="002535FE"/>
    <w:rsid w:val="00255039"/>
    <w:rsid w:val="00267459"/>
    <w:rsid w:val="00270985"/>
    <w:rsid w:val="00294909"/>
    <w:rsid w:val="00295A1E"/>
    <w:rsid w:val="002A631D"/>
    <w:rsid w:val="002C44C7"/>
    <w:rsid w:val="002D45A6"/>
    <w:rsid w:val="002D651F"/>
    <w:rsid w:val="002E2134"/>
    <w:rsid w:val="002E7130"/>
    <w:rsid w:val="0031496B"/>
    <w:rsid w:val="00322C78"/>
    <w:rsid w:val="003327CE"/>
    <w:rsid w:val="003510D5"/>
    <w:rsid w:val="00366B57"/>
    <w:rsid w:val="00380F8F"/>
    <w:rsid w:val="003B2CDE"/>
    <w:rsid w:val="003C45AC"/>
    <w:rsid w:val="003D259B"/>
    <w:rsid w:val="003F782A"/>
    <w:rsid w:val="0040355E"/>
    <w:rsid w:val="0041161C"/>
    <w:rsid w:val="0041182C"/>
    <w:rsid w:val="00412481"/>
    <w:rsid w:val="004172EC"/>
    <w:rsid w:val="0043187C"/>
    <w:rsid w:val="004755AC"/>
    <w:rsid w:val="00491785"/>
    <w:rsid w:val="004936D6"/>
    <w:rsid w:val="004D229D"/>
    <w:rsid w:val="004D48A0"/>
    <w:rsid w:val="004E2F38"/>
    <w:rsid w:val="004F14CE"/>
    <w:rsid w:val="004F3BFE"/>
    <w:rsid w:val="0051314E"/>
    <w:rsid w:val="005155DB"/>
    <w:rsid w:val="00525CC5"/>
    <w:rsid w:val="00546148"/>
    <w:rsid w:val="00563FD2"/>
    <w:rsid w:val="00565679"/>
    <w:rsid w:val="0056593F"/>
    <w:rsid w:val="005771F2"/>
    <w:rsid w:val="00594FB5"/>
    <w:rsid w:val="005B268D"/>
    <w:rsid w:val="005B337C"/>
    <w:rsid w:val="005C0A05"/>
    <w:rsid w:val="005C1FCC"/>
    <w:rsid w:val="005D55A4"/>
    <w:rsid w:val="005E6644"/>
    <w:rsid w:val="005F1AA5"/>
    <w:rsid w:val="005F1E21"/>
    <w:rsid w:val="005F799B"/>
    <w:rsid w:val="00600F53"/>
    <w:rsid w:val="00620DFC"/>
    <w:rsid w:val="006443A3"/>
    <w:rsid w:val="00647174"/>
    <w:rsid w:val="00660BAB"/>
    <w:rsid w:val="0067694F"/>
    <w:rsid w:val="006E38C1"/>
    <w:rsid w:val="006F41F0"/>
    <w:rsid w:val="006F47D8"/>
    <w:rsid w:val="00703E3E"/>
    <w:rsid w:val="00705A06"/>
    <w:rsid w:val="0071735F"/>
    <w:rsid w:val="00721453"/>
    <w:rsid w:val="00723D42"/>
    <w:rsid w:val="00733E26"/>
    <w:rsid w:val="00734B6A"/>
    <w:rsid w:val="00764C23"/>
    <w:rsid w:val="00767939"/>
    <w:rsid w:val="0078442D"/>
    <w:rsid w:val="0078741B"/>
    <w:rsid w:val="007A394F"/>
    <w:rsid w:val="007D4C59"/>
    <w:rsid w:val="007E3F52"/>
    <w:rsid w:val="007F2860"/>
    <w:rsid w:val="008103F0"/>
    <w:rsid w:val="00810F2F"/>
    <w:rsid w:val="0084750A"/>
    <w:rsid w:val="0085108A"/>
    <w:rsid w:val="0088271D"/>
    <w:rsid w:val="008D49AC"/>
    <w:rsid w:val="008F7B76"/>
    <w:rsid w:val="00900D17"/>
    <w:rsid w:val="00911810"/>
    <w:rsid w:val="00912D90"/>
    <w:rsid w:val="00914CD9"/>
    <w:rsid w:val="00921747"/>
    <w:rsid w:val="00951E5F"/>
    <w:rsid w:val="009565DA"/>
    <w:rsid w:val="009708E9"/>
    <w:rsid w:val="009B393A"/>
    <w:rsid w:val="009C278C"/>
    <w:rsid w:val="009C3257"/>
    <w:rsid w:val="009C6656"/>
    <w:rsid w:val="009C66D2"/>
    <w:rsid w:val="009C6C80"/>
    <w:rsid w:val="009F0EE2"/>
    <w:rsid w:val="00A0630E"/>
    <w:rsid w:val="00A46D43"/>
    <w:rsid w:val="00A5563C"/>
    <w:rsid w:val="00A63968"/>
    <w:rsid w:val="00A86B9A"/>
    <w:rsid w:val="00A87B90"/>
    <w:rsid w:val="00AA46BD"/>
    <w:rsid w:val="00AA47AD"/>
    <w:rsid w:val="00AC4329"/>
    <w:rsid w:val="00AC665E"/>
    <w:rsid w:val="00AD1547"/>
    <w:rsid w:val="00AD1BE2"/>
    <w:rsid w:val="00AE165C"/>
    <w:rsid w:val="00B052E2"/>
    <w:rsid w:val="00B209AE"/>
    <w:rsid w:val="00B410B0"/>
    <w:rsid w:val="00B43604"/>
    <w:rsid w:val="00B47B42"/>
    <w:rsid w:val="00B66733"/>
    <w:rsid w:val="00B8239E"/>
    <w:rsid w:val="00B87F4A"/>
    <w:rsid w:val="00B90E1F"/>
    <w:rsid w:val="00C22EA5"/>
    <w:rsid w:val="00C26B38"/>
    <w:rsid w:val="00C335D9"/>
    <w:rsid w:val="00C37549"/>
    <w:rsid w:val="00C43B12"/>
    <w:rsid w:val="00C6501B"/>
    <w:rsid w:val="00C66EAC"/>
    <w:rsid w:val="00C855DE"/>
    <w:rsid w:val="00C90CB2"/>
    <w:rsid w:val="00C96E67"/>
    <w:rsid w:val="00CB0D5C"/>
    <w:rsid w:val="00CB44EF"/>
    <w:rsid w:val="00CB7401"/>
    <w:rsid w:val="00D10E87"/>
    <w:rsid w:val="00D15C7F"/>
    <w:rsid w:val="00D16040"/>
    <w:rsid w:val="00D170BE"/>
    <w:rsid w:val="00D26F51"/>
    <w:rsid w:val="00D2759F"/>
    <w:rsid w:val="00D3114A"/>
    <w:rsid w:val="00D77DEC"/>
    <w:rsid w:val="00D80C3B"/>
    <w:rsid w:val="00D906E6"/>
    <w:rsid w:val="00D96AB7"/>
    <w:rsid w:val="00DC2D8E"/>
    <w:rsid w:val="00E10E24"/>
    <w:rsid w:val="00E14305"/>
    <w:rsid w:val="00E25029"/>
    <w:rsid w:val="00E40C0D"/>
    <w:rsid w:val="00E4450C"/>
    <w:rsid w:val="00E50592"/>
    <w:rsid w:val="00E877F5"/>
    <w:rsid w:val="00E93629"/>
    <w:rsid w:val="00EB253F"/>
    <w:rsid w:val="00EC7A69"/>
    <w:rsid w:val="00F545B9"/>
    <w:rsid w:val="00F71256"/>
    <w:rsid w:val="00FB07AA"/>
    <w:rsid w:val="00FB2869"/>
    <w:rsid w:val="00FC262C"/>
    <w:rsid w:val="00FF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4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4C23"/>
  </w:style>
  <w:style w:type="paragraph" w:styleId="Stopka">
    <w:name w:val="footer"/>
    <w:basedOn w:val="Normalny"/>
    <w:link w:val="StopkaZnak"/>
    <w:uiPriority w:val="99"/>
    <w:unhideWhenUsed/>
    <w:rsid w:val="00764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4C23"/>
  </w:style>
  <w:style w:type="paragraph" w:styleId="Tekstdymka">
    <w:name w:val="Balloon Text"/>
    <w:basedOn w:val="Normalny"/>
    <w:link w:val="TekstdymkaZnak"/>
    <w:uiPriority w:val="99"/>
    <w:semiHidden/>
    <w:unhideWhenUsed/>
    <w:rsid w:val="00764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C2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D80C3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8271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734B6A"/>
    <w:rPr>
      <w:rFonts w:cs="Times New Roman"/>
      <w:b/>
      <w:bCs/>
    </w:rPr>
  </w:style>
  <w:style w:type="numbering" w:customStyle="1" w:styleId="WWNum25">
    <w:name w:val="WWNum25"/>
    <w:rsid w:val="00734B6A"/>
    <w:pPr>
      <w:numPr>
        <w:numId w:val="9"/>
      </w:numPr>
    </w:pPr>
  </w:style>
  <w:style w:type="numbering" w:customStyle="1" w:styleId="WWNum32">
    <w:name w:val="WWNum32"/>
    <w:rsid w:val="00734B6A"/>
    <w:pPr>
      <w:numPr>
        <w:numId w:val="7"/>
      </w:numPr>
    </w:pPr>
  </w:style>
  <w:style w:type="character" w:customStyle="1" w:styleId="AkapitzlistZnak">
    <w:name w:val="Akapit z listą Znak"/>
    <w:link w:val="Akapitzlist"/>
    <w:uiPriority w:val="34"/>
    <w:qFormat/>
    <w:locked/>
    <w:rsid w:val="00734B6A"/>
  </w:style>
  <w:style w:type="paragraph" w:customStyle="1" w:styleId="Default">
    <w:name w:val="Default"/>
    <w:rsid w:val="004118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qFormat/>
    <w:rsid w:val="00B90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afia@bazylika-grudziadz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rafia@bazylika-grudziadz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7D71D-6C26-41BC-8DBE-7D394BCE7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2078</Words>
  <Characters>12471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2022-04-08T11:08:00Z</dcterms:created>
  <dcterms:modified xsi:type="dcterms:W3CDTF">2022-04-12T14:32:00Z</dcterms:modified>
</cp:coreProperties>
</file>